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52D1F" w14:textId="77777777" w:rsidR="000E7393" w:rsidRPr="003B67B5" w:rsidRDefault="000E7393" w:rsidP="000E7393">
      <w:pPr>
        <w:jc w:val="right"/>
      </w:pPr>
      <w:r w:rsidRPr="003B67B5">
        <w:t>KINNITATUD</w:t>
      </w:r>
    </w:p>
    <w:p w14:paraId="22F52D20" w14:textId="77777777" w:rsidR="000E7393" w:rsidRPr="003B67B5" w:rsidRDefault="000E7393" w:rsidP="000E7393">
      <w:pPr>
        <w:tabs>
          <w:tab w:val="left" w:pos="6237"/>
        </w:tabs>
        <w:jc w:val="right"/>
      </w:pPr>
      <w:r w:rsidRPr="003B67B5">
        <w:t xml:space="preserve">RMK </w:t>
      </w:r>
      <w:r w:rsidR="00F26D0B" w:rsidRPr="003B67B5">
        <w:t>r</w:t>
      </w:r>
      <w:r w:rsidRPr="003B67B5">
        <w:t xml:space="preserve">iigihangete osakonna </w:t>
      </w:r>
    </w:p>
    <w:p w14:paraId="22F52D21" w14:textId="3087358C" w:rsidR="000E7393" w:rsidRPr="003B67B5" w:rsidRDefault="000E7393" w:rsidP="000E7393">
      <w:pPr>
        <w:tabs>
          <w:tab w:val="left" w:pos="6237"/>
        </w:tabs>
        <w:jc w:val="right"/>
      </w:pPr>
      <w:r w:rsidRPr="003B67B5">
        <w:t xml:space="preserve">juhataja käskkirjaga </w:t>
      </w:r>
      <w:r w:rsidR="00132FE4" w:rsidRPr="003B67B5">
        <w:t>1-47.</w:t>
      </w:r>
      <w:r w:rsidR="00534259">
        <w:t>2</w:t>
      </w:r>
      <w:r w:rsidR="003729B5">
        <w:t>816</w:t>
      </w:r>
      <w:r w:rsidR="0009182A" w:rsidRPr="003B67B5">
        <w:t>/1</w:t>
      </w:r>
      <w:r w:rsidRPr="003B67B5">
        <w:t>.</w:t>
      </w:r>
    </w:p>
    <w:p w14:paraId="22F52D22" w14:textId="77777777" w:rsidR="00A91140" w:rsidRPr="003B67B5" w:rsidRDefault="00A91140">
      <w:pPr>
        <w:pStyle w:val="Pealkiri2"/>
      </w:pPr>
      <w:r w:rsidRPr="003B67B5">
        <w:t xml:space="preserve">1. Hanke nimetus </w:t>
      </w:r>
    </w:p>
    <w:p w14:paraId="22F52D23" w14:textId="1A41535F" w:rsidR="00DD1320" w:rsidRPr="003B67B5" w:rsidRDefault="00A91140" w:rsidP="007D312E">
      <w:r w:rsidRPr="003B67B5">
        <w:t xml:space="preserve">1.1. Hanke nimetus: </w:t>
      </w:r>
      <w:r w:rsidR="007A7977" w:rsidRPr="003B67B5">
        <w:t>Maaparandussüsteemide ja teede ehitustö</w:t>
      </w:r>
      <w:r w:rsidR="00980934">
        <w:t>öde omanikujärelevalve 202</w:t>
      </w:r>
      <w:r w:rsidR="00B21EAE">
        <w:t>3</w:t>
      </w:r>
      <w:r w:rsidR="00980934">
        <w:t>-202</w:t>
      </w:r>
      <w:r w:rsidR="00B21EAE">
        <w:t>4</w:t>
      </w:r>
    </w:p>
    <w:p w14:paraId="22F52D24" w14:textId="16508A55" w:rsidR="00A91140" w:rsidRPr="003B67B5" w:rsidRDefault="00A91140" w:rsidP="00DD1320">
      <w:r w:rsidRPr="003B67B5">
        <w:t>1.2. Viitenumber</w:t>
      </w:r>
      <w:r w:rsidR="004D70CB" w:rsidRPr="003B67B5">
        <w:t>:</w:t>
      </w:r>
      <w:r w:rsidR="0016542B" w:rsidRPr="003B67B5">
        <w:t xml:space="preserve"> </w:t>
      </w:r>
      <w:r w:rsidR="009F0EFD" w:rsidRPr="009F0EFD">
        <w:t>263634</w:t>
      </w:r>
    </w:p>
    <w:p w14:paraId="22F52D25" w14:textId="77777777" w:rsidR="00776169" w:rsidRPr="003B67B5" w:rsidRDefault="00A91140" w:rsidP="00776169">
      <w:pPr>
        <w:jc w:val="both"/>
      </w:pPr>
      <w:r w:rsidRPr="003B67B5">
        <w:t xml:space="preserve">1.3. Klassifikatsioon: </w:t>
      </w:r>
      <w:r w:rsidR="00C36FFE" w:rsidRPr="003B67B5">
        <w:t>71520000-9 ehitusjärelevalveteenused</w:t>
      </w:r>
    </w:p>
    <w:p w14:paraId="22F52D26" w14:textId="77777777" w:rsidR="00776169" w:rsidRPr="003B67B5" w:rsidRDefault="000E7393" w:rsidP="00422F69">
      <w:pPr>
        <w:jc w:val="both"/>
      </w:pPr>
      <w:r w:rsidRPr="003B67B5">
        <w:t>1.4. Hankemenetluse liik: avatud hankemenetlus</w:t>
      </w:r>
    </w:p>
    <w:p w14:paraId="22F52D27" w14:textId="77777777" w:rsidR="00C00CAE" w:rsidRPr="003B67B5" w:rsidRDefault="00C00CAE" w:rsidP="00C00CAE">
      <w:pPr>
        <w:pStyle w:val="Pealkiri2"/>
      </w:pPr>
      <w:r w:rsidRPr="003B67B5">
        <w:t xml:space="preserve">2. Hanke läbiviija </w:t>
      </w:r>
    </w:p>
    <w:p w14:paraId="22F52D28" w14:textId="77777777" w:rsidR="00C00CAE" w:rsidRPr="003B67B5" w:rsidRDefault="00C00CAE" w:rsidP="00C00CAE">
      <w:r w:rsidRPr="003B67B5">
        <w:t>RMK riigihangete osakond</w:t>
      </w:r>
    </w:p>
    <w:p w14:paraId="22F52D29" w14:textId="77777777" w:rsidR="00C00CAE" w:rsidRPr="003B67B5" w:rsidRDefault="00C00CAE" w:rsidP="00C00CAE">
      <w:pPr>
        <w:keepNext/>
        <w:numPr>
          <w:ilvl w:val="1"/>
          <w:numId w:val="1"/>
        </w:numPr>
        <w:spacing w:before="240" w:after="60"/>
        <w:jc w:val="both"/>
        <w:outlineLvl w:val="1"/>
        <w:rPr>
          <w:rFonts w:ascii="Arial" w:hAnsi="Arial" w:cs="Arial"/>
          <w:b/>
          <w:bCs/>
          <w:i/>
          <w:iCs/>
          <w:sz w:val="28"/>
          <w:szCs w:val="28"/>
        </w:rPr>
      </w:pPr>
      <w:r w:rsidRPr="003B67B5">
        <w:rPr>
          <w:rFonts w:ascii="Arial" w:hAnsi="Arial" w:cs="Arial"/>
          <w:b/>
          <w:bCs/>
          <w:i/>
          <w:iCs/>
          <w:sz w:val="28"/>
          <w:szCs w:val="28"/>
        </w:rPr>
        <w:t>3. Hankedokumendid, info pakkumuste esitamise ja avamise kohta</w:t>
      </w:r>
      <w:r w:rsidRPr="003B67B5">
        <w:t xml:space="preserve"> </w:t>
      </w:r>
    </w:p>
    <w:p w14:paraId="22F52D2A" w14:textId="77777777" w:rsidR="00C00CAE" w:rsidRPr="003B67B5" w:rsidRDefault="00C00CAE" w:rsidP="00C00CAE">
      <w:pPr>
        <w:keepNext/>
        <w:spacing w:before="240" w:after="60"/>
        <w:outlineLvl w:val="2"/>
        <w:rPr>
          <w:b/>
          <w:bCs/>
        </w:rPr>
      </w:pPr>
      <w:r w:rsidRPr="003B67B5">
        <w:rPr>
          <w:b/>
          <w:bCs/>
        </w:rPr>
        <w:t xml:space="preserve">3.1. hankedokumendid, tehniline info </w:t>
      </w:r>
    </w:p>
    <w:p w14:paraId="22F52D2B" w14:textId="77777777" w:rsidR="00C00CAE" w:rsidRPr="003B67B5" w:rsidRDefault="00C00CAE" w:rsidP="00C00CAE">
      <w:pPr>
        <w:jc w:val="both"/>
      </w:pPr>
      <w:r w:rsidRPr="003B67B5">
        <w:t>Hange viiakse läbi riig</w:t>
      </w:r>
      <w:r w:rsidR="00DE1C63" w:rsidRPr="003B67B5">
        <w:t xml:space="preserve">ihangete keskkonnas (edaspidi </w:t>
      </w:r>
      <w:proofErr w:type="spellStart"/>
      <w:r w:rsidR="00DE1C63" w:rsidRPr="003B67B5">
        <w:t>e</w:t>
      </w:r>
      <w:r w:rsidRPr="003B67B5">
        <w:t>RHR</w:t>
      </w:r>
      <w:proofErr w:type="spellEnd"/>
      <w:r w:rsidRPr="003B67B5">
        <w:t xml:space="preserve">). Hankes osalemiseks, teavituste saamiseks </w:t>
      </w:r>
      <w:r w:rsidR="00055C5D" w:rsidRPr="003B67B5">
        <w:t xml:space="preserve">ja küsimuste esitamiseks läbi </w:t>
      </w:r>
      <w:proofErr w:type="spellStart"/>
      <w:r w:rsidR="00055C5D" w:rsidRPr="003B67B5">
        <w:t>e</w:t>
      </w:r>
      <w:r w:rsidRPr="003B67B5">
        <w:t>RHR</w:t>
      </w:r>
      <w:proofErr w:type="spellEnd"/>
      <w:r w:rsidRPr="003B67B5">
        <w:t>-i peavad pakkujad avaldama oma kontaktandmed, registreerudes hanke juurde „Hankes osalejad“ lehel.</w:t>
      </w:r>
    </w:p>
    <w:p w14:paraId="22F52D2C" w14:textId="77777777" w:rsidR="00C00CAE" w:rsidRPr="003B67B5" w:rsidRDefault="00C00CAE" w:rsidP="00C00CAE">
      <w:pPr>
        <w:jc w:val="both"/>
      </w:pPr>
    </w:p>
    <w:p w14:paraId="22F52D2D" w14:textId="77777777" w:rsidR="00C00CAE" w:rsidRPr="003B67B5" w:rsidRDefault="00C00CAE" w:rsidP="00C00CAE">
      <w:pPr>
        <w:jc w:val="both"/>
      </w:pPr>
      <w:r w:rsidRPr="003B67B5">
        <w:t xml:space="preserve">Kõik selgitused huvitatud isikutelt laekunud küsimustele ning muudatused hankedokumentides tehakse </w:t>
      </w:r>
      <w:r w:rsidR="00055C5D" w:rsidRPr="003B67B5">
        <w:t xml:space="preserve">kättesaadavaks </w:t>
      </w:r>
      <w:proofErr w:type="spellStart"/>
      <w:r w:rsidR="00055C5D" w:rsidRPr="003B67B5">
        <w:t>e</w:t>
      </w:r>
      <w:r w:rsidRPr="003B67B5">
        <w:t>RHR</w:t>
      </w:r>
      <w:proofErr w:type="spellEnd"/>
      <w:r w:rsidRPr="003B67B5">
        <w:t xml:space="preserve"> kaudu. Pärast teate avaldamist või dokumendi lisamist saadab e-RHR-i süsteem automaatteavituse registreeritud isikutele. Samuti esita</w:t>
      </w:r>
      <w:r w:rsidR="00055C5D" w:rsidRPr="003B67B5">
        <w:t xml:space="preserve">b hankija otsused pakkujatele </w:t>
      </w:r>
      <w:proofErr w:type="spellStart"/>
      <w:r w:rsidR="00055C5D" w:rsidRPr="003B67B5">
        <w:t>e</w:t>
      </w:r>
      <w:r w:rsidRPr="003B67B5">
        <w:t>RHR</w:t>
      </w:r>
      <w:proofErr w:type="spellEnd"/>
      <w:r w:rsidRPr="003B67B5">
        <w:t xml:space="preserve"> süsteemi kaudu</w:t>
      </w:r>
      <w:r w:rsidR="00055C5D" w:rsidRPr="003B67B5">
        <w:t xml:space="preserve">, mille lisamise kohta saadab </w:t>
      </w:r>
      <w:proofErr w:type="spellStart"/>
      <w:r w:rsidR="00055C5D" w:rsidRPr="003B67B5">
        <w:t>e</w:t>
      </w:r>
      <w:r w:rsidRPr="003B67B5">
        <w:t>RHR</w:t>
      </w:r>
      <w:proofErr w:type="spellEnd"/>
      <w:r w:rsidRPr="003B67B5">
        <w:t>-i süsteem automaatteavituse.</w:t>
      </w:r>
    </w:p>
    <w:p w14:paraId="22F52D2E" w14:textId="77777777" w:rsidR="00C00CAE" w:rsidRPr="003B67B5" w:rsidRDefault="00C00CAE" w:rsidP="00C00CAE">
      <w:pPr>
        <w:jc w:val="both"/>
      </w:pPr>
    </w:p>
    <w:p w14:paraId="22F52D2F" w14:textId="77777777" w:rsidR="00C00CAE" w:rsidRPr="003B67B5" w:rsidRDefault="00C00CAE" w:rsidP="00C00CAE">
      <w:pPr>
        <w:jc w:val="both"/>
      </w:pPr>
      <w:r w:rsidRPr="003B67B5">
        <w:t>Käesoleva hanke dokumendid võivad sisaldada andmeid selliste kaitstavate loodusobjektide asukohtade kohta, mille avalikustamine (näiteks massiteabevahendites) on keelatud. Hankedokumendi allalaadimisega võtab isik endale kohustuse tagada avalikustamiskeelu järgimine.</w:t>
      </w:r>
    </w:p>
    <w:p w14:paraId="22F52D30" w14:textId="77777777" w:rsidR="00C00CAE" w:rsidRPr="003B67B5" w:rsidRDefault="00C00CAE" w:rsidP="00C00CAE">
      <w:pPr>
        <w:pStyle w:val="Pealkiri3"/>
        <w:numPr>
          <w:ilvl w:val="0"/>
          <w:numId w:val="0"/>
        </w:numPr>
        <w:ind w:left="720" w:hanging="720"/>
        <w:rPr>
          <w:rFonts w:ascii="Times New Roman" w:hAnsi="Times New Roman" w:cs="Times New Roman"/>
          <w:sz w:val="24"/>
          <w:szCs w:val="24"/>
        </w:rPr>
      </w:pPr>
      <w:r w:rsidRPr="003B67B5">
        <w:rPr>
          <w:rFonts w:ascii="Times New Roman" w:hAnsi="Times New Roman" w:cs="Times New Roman"/>
          <w:sz w:val="24"/>
          <w:szCs w:val="24"/>
        </w:rPr>
        <w:t>3.2. pakkumuste esitamine</w:t>
      </w:r>
    </w:p>
    <w:p w14:paraId="22F52D31" w14:textId="77777777" w:rsidR="00C00CAE" w:rsidRPr="003B67B5" w:rsidRDefault="00C00CAE" w:rsidP="00C00CAE">
      <w:pPr>
        <w:autoSpaceDE w:val="0"/>
        <w:autoSpaceDN w:val="0"/>
        <w:adjustRightInd w:val="0"/>
        <w:jc w:val="both"/>
        <w:rPr>
          <w:rFonts w:ascii="Times-Roman" w:hAnsi="Times-Roman" w:cs="Times-Roman"/>
        </w:rPr>
      </w:pPr>
      <w:r w:rsidRPr="003B67B5">
        <w:rPr>
          <w:rFonts w:ascii="Times-Roman" w:hAnsi="Times-Roman" w:cs="Times-Roman"/>
        </w:rPr>
        <w:t xml:space="preserve">Pakkumus tuleb esitada elektrooniliselt </w:t>
      </w:r>
      <w:proofErr w:type="spellStart"/>
      <w:r w:rsidR="00055C5D" w:rsidRPr="003B67B5">
        <w:rPr>
          <w:rFonts w:ascii="Times-Roman" w:hAnsi="Times-Roman" w:cs="Times-Roman"/>
        </w:rPr>
        <w:t>e</w:t>
      </w:r>
      <w:r w:rsidRPr="003B67B5">
        <w:rPr>
          <w:rFonts w:ascii="Times-Roman" w:hAnsi="Times-Roman" w:cs="Times-Roman"/>
        </w:rPr>
        <w:t>RHR</w:t>
      </w:r>
      <w:proofErr w:type="spellEnd"/>
      <w:r w:rsidRPr="003B67B5">
        <w:rPr>
          <w:rFonts w:ascii="Times-Roman" w:hAnsi="Times-Roman" w:cs="Times-Roman"/>
        </w:rPr>
        <w:t xml:space="preserve">-i keskkonna kaudu aadressil </w:t>
      </w:r>
      <w:hyperlink r:id="rId8" w:history="1">
        <w:r w:rsidRPr="003B67B5">
          <w:rPr>
            <w:rStyle w:val="Hperlink"/>
            <w:rFonts w:ascii="Times-Roman" w:hAnsi="Times-Roman" w:cs="Times-Roman"/>
          </w:rPr>
          <w:t>https://riigihanked.riik.ee</w:t>
        </w:r>
      </w:hyperlink>
      <w:r w:rsidRPr="003B67B5">
        <w:rPr>
          <w:rFonts w:ascii="Times-Roman" w:hAnsi="Times-Roman" w:cs="Times-Roman"/>
        </w:rPr>
        <w:t xml:space="preserve"> hanketeates toodud ajaks. </w:t>
      </w:r>
    </w:p>
    <w:p w14:paraId="22F52D32" w14:textId="77777777" w:rsidR="00C00CAE" w:rsidRPr="003B67B5" w:rsidRDefault="00C00CAE" w:rsidP="00C00CAE">
      <w:pPr>
        <w:pStyle w:val="Pealkiri3"/>
        <w:numPr>
          <w:ilvl w:val="0"/>
          <w:numId w:val="0"/>
        </w:numPr>
        <w:ind w:left="720" w:hanging="720"/>
        <w:rPr>
          <w:rFonts w:ascii="Times New Roman" w:hAnsi="Times New Roman" w:cs="Times New Roman"/>
          <w:sz w:val="24"/>
          <w:szCs w:val="24"/>
        </w:rPr>
      </w:pPr>
      <w:r w:rsidRPr="003B67B5">
        <w:rPr>
          <w:rFonts w:ascii="Times New Roman" w:hAnsi="Times New Roman" w:cs="Times New Roman"/>
          <w:sz w:val="24"/>
          <w:szCs w:val="24"/>
        </w:rPr>
        <w:t>3.3. pakkumuste avamine</w:t>
      </w:r>
    </w:p>
    <w:p w14:paraId="22F52D33" w14:textId="77777777" w:rsidR="000E7393" w:rsidRPr="003B67B5" w:rsidRDefault="00C00CAE" w:rsidP="00C00CAE">
      <w:pPr>
        <w:jc w:val="both"/>
      </w:pPr>
      <w:r w:rsidRPr="003B67B5">
        <w:rPr>
          <w:rFonts w:ascii="Times-Roman" w:hAnsi="Times-Roman" w:cs="Times-Roman"/>
        </w:rPr>
        <w:t>Pakkumu</w:t>
      </w:r>
      <w:r w:rsidR="00055C5D" w:rsidRPr="003B67B5">
        <w:rPr>
          <w:rFonts w:ascii="Times-Roman" w:hAnsi="Times-Roman" w:cs="Times-Roman"/>
        </w:rPr>
        <w:t xml:space="preserve">sed avatakse hankija poolt </w:t>
      </w:r>
      <w:proofErr w:type="spellStart"/>
      <w:r w:rsidR="00055C5D" w:rsidRPr="003B67B5">
        <w:rPr>
          <w:rFonts w:ascii="Times-Roman" w:hAnsi="Times-Roman" w:cs="Times-Roman"/>
        </w:rPr>
        <w:t>e</w:t>
      </w:r>
      <w:r w:rsidRPr="003B67B5">
        <w:rPr>
          <w:rFonts w:ascii="Times-Roman" w:hAnsi="Times-Roman" w:cs="Times-Roman"/>
        </w:rPr>
        <w:t>RHR</w:t>
      </w:r>
      <w:proofErr w:type="spellEnd"/>
      <w:r w:rsidRPr="003B67B5">
        <w:rPr>
          <w:rFonts w:ascii="Times-Roman" w:hAnsi="Times-Roman" w:cs="Times-Roman"/>
        </w:rPr>
        <w:t>-i keskkonnas hanketeates toodud aja saabumise järel.</w:t>
      </w:r>
    </w:p>
    <w:p w14:paraId="22F52D34" w14:textId="77777777" w:rsidR="00A91140" w:rsidRPr="003B67B5" w:rsidRDefault="000E7393" w:rsidP="000E7393">
      <w:pPr>
        <w:pStyle w:val="Pealkiri2"/>
        <w:jc w:val="both"/>
      </w:pPr>
      <w:r w:rsidRPr="003B67B5">
        <w:t xml:space="preserve">4. Hanke lühikirjeldus </w:t>
      </w:r>
      <w:r w:rsidR="00A91140" w:rsidRPr="003B67B5">
        <w:t xml:space="preserve"> </w:t>
      </w:r>
    </w:p>
    <w:p w14:paraId="22F52D35" w14:textId="47BEBD71" w:rsidR="004B2BB1" w:rsidRPr="003B67B5" w:rsidRDefault="00096756" w:rsidP="00096756">
      <w:pPr>
        <w:pStyle w:val="Normaallaadveeb"/>
        <w:tabs>
          <w:tab w:val="left" w:pos="567"/>
        </w:tabs>
        <w:spacing w:before="0" w:after="0" w:afterAutospacing="0"/>
        <w:jc w:val="both"/>
      </w:pPr>
      <w:r>
        <w:t>4.1.</w:t>
      </w:r>
      <w:r>
        <w:tab/>
      </w:r>
      <w:r w:rsidR="001418A0" w:rsidRPr="003B67B5">
        <w:t>Tellitakse ehitustööde omanikujärelevalve teenust, h</w:t>
      </w:r>
      <w:r w:rsidR="004368B7" w:rsidRPr="003B67B5">
        <w:t>an</w:t>
      </w:r>
      <w:r w:rsidR="00EB48CD" w:rsidRPr="003B67B5">
        <w:t>g</w:t>
      </w:r>
      <w:r w:rsidR="004368B7" w:rsidRPr="003B67B5">
        <w:t xml:space="preserve">e on </w:t>
      </w:r>
      <w:r w:rsidR="004368B7" w:rsidRPr="00CA1D76">
        <w:t xml:space="preserve">jaotatud </w:t>
      </w:r>
      <w:r w:rsidR="00443A33" w:rsidRPr="00CA1D76">
        <w:t>1</w:t>
      </w:r>
      <w:r w:rsidR="00CA1D76" w:rsidRPr="00CA1D76">
        <w:t>1</w:t>
      </w:r>
      <w:r w:rsidR="00E427AC" w:rsidRPr="00CA1D76">
        <w:t>.</w:t>
      </w:r>
      <w:r w:rsidR="00505416" w:rsidRPr="00CA1D76">
        <w:t>-ks</w:t>
      </w:r>
      <w:r w:rsidR="00AF2874" w:rsidRPr="00CA1D76">
        <w:t xml:space="preserve"> hanke</w:t>
      </w:r>
      <w:r w:rsidR="001500FB" w:rsidRPr="00CA1D76">
        <w:t>osaks</w:t>
      </w:r>
      <w:r w:rsidR="00AC3D8D" w:rsidRPr="00CA1D76">
        <w:t>.</w:t>
      </w:r>
      <w:r w:rsidR="001500FB" w:rsidRPr="00CA1D76">
        <w:t xml:space="preserve"> Ehitustööd</w:t>
      </w:r>
      <w:r w:rsidR="001418A0" w:rsidRPr="00CA1D76">
        <w:t>, millele</w:t>
      </w:r>
      <w:r w:rsidR="001500FB" w:rsidRPr="00CA1D76">
        <w:t xml:space="preserve"> </w:t>
      </w:r>
      <w:r w:rsidR="001418A0" w:rsidRPr="00CA1D76">
        <w:t xml:space="preserve">omanikujärelevalve teenust tellitakse, </w:t>
      </w:r>
      <w:r w:rsidR="001500FB" w:rsidRPr="00CA1D76">
        <w:t>on valdava</w:t>
      </w:r>
      <w:r w:rsidR="001418A0" w:rsidRPr="00CA1D76">
        <w:t>lt juba</w:t>
      </w:r>
      <w:r w:rsidR="001500FB" w:rsidRPr="003B67B5">
        <w:t xml:space="preserve"> teostamisel</w:t>
      </w:r>
      <w:r w:rsidR="001418A0" w:rsidRPr="003B67B5">
        <w:t xml:space="preserve"> või võivad saada alustatud hankemenetluse ajal</w:t>
      </w:r>
      <w:r w:rsidR="001500FB" w:rsidRPr="003B67B5">
        <w:t>, omanikujärelevalvet osutab hankija esindaja</w:t>
      </w:r>
      <w:r w:rsidR="001418A0" w:rsidRPr="003B67B5">
        <w:t xml:space="preserve"> ning teenuse osutamise alguses võetakse teenuse osutamine sellisel juhul üle hankija esindajalt</w:t>
      </w:r>
      <w:r w:rsidR="001500FB" w:rsidRPr="003B67B5">
        <w:t xml:space="preserve">. </w:t>
      </w:r>
      <w:r w:rsidR="00BB5DFB" w:rsidRPr="003B67B5">
        <w:t>Andmed hankeosade ja objektide ning ehitustööde lepingu sõlmimise aja ja ehitus</w:t>
      </w:r>
      <w:r w:rsidR="002C5C57" w:rsidRPr="003B67B5">
        <w:t>e töövõtu</w:t>
      </w:r>
      <w:r w:rsidR="00BB5DFB" w:rsidRPr="003B67B5">
        <w:t>lepingu täitmise tähtajad on toodu</w:t>
      </w:r>
      <w:r w:rsidR="001418A0" w:rsidRPr="003B67B5">
        <w:t>d</w:t>
      </w:r>
      <w:r w:rsidR="00BB5DFB" w:rsidRPr="003B67B5">
        <w:t xml:space="preserve"> punktis 5.1. tabelis 1, </w:t>
      </w:r>
      <w:r w:rsidR="00F16234" w:rsidRPr="003B67B5">
        <w:t>a</w:t>
      </w:r>
      <w:r w:rsidR="00BB5DFB" w:rsidRPr="003B67B5">
        <w:t>ndmed objektide mahtu, projekti, ekspertiisi ja ehitus</w:t>
      </w:r>
      <w:r w:rsidR="002C5C57" w:rsidRPr="003B67B5">
        <w:t>e töövõtu</w:t>
      </w:r>
      <w:r w:rsidR="00BB5DFB" w:rsidRPr="003B67B5">
        <w:t xml:space="preserve">lepingu kohta on toodud punktis 5.2. </w:t>
      </w:r>
    </w:p>
    <w:p w14:paraId="22F52D36" w14:textId="77777777" w:rsidR="00BB5DFB" w:rsidRPr="003B67B5" w:rsidRDefault="00BB5DFB" w:rsidP="00BB5DFB">
      <w:pPr>
        <w:pStyle w:val="Normaallaadveeb"/>
        <w:spacing w:before="0" w:after="0" w:afterAutospacing="0"/>
        <w:jc w:val="both"/>
      </w:pPr>
    </w:p>
    <w:p w14:paraId="22F52D37" w14:textId="75C532DB" w:rsidR="004368B7" w:rsidRPr="003B67B5" w:rsidRDefault="00096756" w:rsidP="00096756">
      <w:pPr>
        <w:tabs>
          <w:tab w:val="left" w:pos="567"/>
        </w:tabs>
        <w:jc w:val="both"/>
      </w:pPr>
      <w:r>
        <w:t>4.2.</w:t>
      </w:r>
      <w:r>
        <w:tab/>
      </w:r>
      <w:r w:rsidR="00915769" w:rsidRPr="003B67B5">
        <w:t xml:space="preserve">Hanke eesmärgiks on </w:t>
      </w:r>
      <w:r w:rsidR="0049679D" w:rsidRPr="003B67B5">
        <w:t>hanke</w:t>
      </w:r>
      <w:r w:rsidR="00915769" w:rsidRPr="003B67B5">
        <w:t xml:space="preserve">lepingu sõlmimine ühe pakkujaga igas hankeosas. </w:t>
      </w:r>
      <w:r w:rsidR="00505416" w:rsidRPr="003B67B5">
        <w:t>P</w:t>
      </w:r>
      <w:r w:rsidR="00EB48CD" w:rsidRPr="003B67B5">
        <w:t xml:space="preserve">akkuja võib teha pakkumuse nii ühele, mitmele või kõigile </w:t>
      </w:r>
      <w:r w:rsidR="00F146D7" w:rsidRPr="003B67B5">
        <w:t>hanke osadele</w:t>
      </w:r>
      <w:r w:rsidR="00EB48CD" w:rsidRPr="003B67B5">
        <w:t xml:space="preserve">. </w:t>
      </w:r>
      <w:r w:rsidR="00862AFB" w:rsidRPr="003B67B5">
        <w:t xml:space="preserve">Hankija võib sõlmida </w:t>
      </w:r>
      <w:r w:rsidR="004368B7" w:rsidRPr="003B67B5">
        <w:t xml:space="preserve">lepingud </w:t>
      </w:r>
      <w:r w:rsidR="00F146D7" w:rsidRPr="003B67B5">
        <w:t>hankeosade</w:t>
      </w:r>
      <w:r w:rsidR="004368B7" w:rsidRPr="003B67B5">
        <w:t xml:space="preserve"> </w:t>
      </w:r>
      <w:r w:rsidR="00912152" w:rsidRPr="003B67B5">
        <w:t>kaupa</w:t>
      </w:r>
      <w:r w:rsidR="004368B7" w:rsidRPr="003B67B5">
        <w:t xml:space="preserve"> eraldi</w:t>
      </w:r>
      <w:r w:rsidR="007A1B8D" w:rsidRPr="003B67B5">
        <w:t xml:space="preserve"> või koos</w:t>
      </w:r>
      <w:r w:rsidR="004368B7" w:rsidRPr="003B67B5">
        <w:t>.</w:t>
      </w:r>
      <w:r w:rsidR="008522CE" w:rsidRPr="003B67B5">
        <w:t xml:space="preserve"> Hankija soovib lepingud sõlmida mõis</w:t>
      </w:r>
      <w:r w:rsidR="007A1B8D" w:rsidRPr="003B67B5">
        <w:t>t</w:t>
      </w:r>
      <w:r w:rsidR="008522CE" w:rsidRPr="003B67B5">
        <w:t>likul esimesel võimalusel peale hankemenetluses lepingu sõlmimise võimaluse tekkimist ning pakkuja kohustub lepingu allkirjastama koheselt peale hankijalt vastavasisulise ettepaneku saamist.</w:t>
      </w:r>
    </w:p>
    <w:p w14:paraId="22F52D38" w14:textId="77777777" w:rsidR="00B17ACF" w:rsidRPr="003B67B5" w:rsidRDefault="001D0824" w:rsidP="00B17ACF">
      <w:pPr>
        <w:pStyle w:val="Pealkiri2"/>
        <w:numPr>
          <w:ilvl w:val="0"/>
          <w:numId w:val="0"/>
        </w:numPr>
        <w:ind w:left="576"/>
        <w:jc w:val="both"/>
      </w:pPr>
      <w:r w:rsidRPr="003B67B5">
        <w:t>5</w:t>
      </w:r>
      <w:r w:rsidR="00B17ACF" w:rsidRPr="003B67B5">
        <w:t>. Hanke tehniline kirjeldus</w:t>
      </w:r>
    </w:p>
    <w:p w14:paraId="22F52D39" w14:textId="51D5AB7A" w:rsidR="008756FC" w:rsidRPr="00A202ED" w:rsidRDefault="00B46359" w:rsidP="00A202ED">
      <w:pPr>
        <w:tabs>
          <w:tab w:val="left" w:pos="567"/>
        </w:tabs>
        <w:suppressAutoHyphens w:val="0"/>
        <w:autoSpaceDE w:val="0"/>
        <w:autoSpaceDN w:val="0"/>
        <w:adjustRightInd w:val="0"/>
        <w:jc w:val="both"/>
        <w:rPr>
          <w:color w:val="000000"/>
        </w:rPr>
      </w:pPr>
      <w:r w:rsidRPr="003B67B5">
        <w:rPr>
          <w:color w:val="000000"/>
          <w:u w:val="single"/>
        </w:rPr>
        <w:t>5.1.</w:t>
      </w:r>
      <w:r w:rsidRPr="003B67B5">
        <w:rPr>
          <w:color w:val="000000"/>
          <w:u w:val="single"/>
        </w:rPr>
        <w:tab/>
        <w:t>Andmed hankeosade ja objektide ning ehitustööde lepingu sõlmimise aja ja ehituslepingu täitmise tähtaja kohta:</w:t>
      </w:r>
      <w:r w:rsidR="004E6D8C" w:rsidRPr="003B67B5">
        <w:rPr>
          <w:color w:val="000000"/>
        </w:rPr>
        <w:tab/>
      </w:r>
      <w:r w:rsidR="004E6D8C" w:rsidRPr="003B67B5">
        <w:rPr>
          <w:color w:val="000000"/>
        </w:rPr>
        <w:tab/>
      </w:r>
      <w:r w:rsidR="004E6D8C" w:rsidRPr="003B67B5">
        <w:rPr>
          <w:color w:val="000000"/>
        </w:rPr>
        <w:tab/>
      </w:r>
      <w:r w:rsidR="004E6D8C" w:rsidRPr="003B67B5">
        <w:rPr>
          <w:color w:val="000000"/>
        </w:rPr>
        <w:tab/>
      </w:r>
      <w:r w:rsidR="004E6D8C" w:rsidRPr="003B67B5">
        <w:rPr>
          <w:color w:val="000000"/>
        </w:rPr>
        <w:tab/>
      </w:r>
      <w:r w:rsidRPr="003B67B5">
        <w:rPr>
          <w:color w:val="000000"/>
        </w:rPr>
        <w:tab/>
      </w:r>
      <w:r w:rsidRPr="003B67B5">
        <w:rPr>
          <w:color w:val="000000"/>
        </w:rPr>
        <w:tab/>
      </w:r>
      <w:r w:rsidRPr="003B67B5">
        <w:rPr>
          <w:color w:val="000000"/>
        </w:rPr>
        <w:tab/>
      </w:r>
      <w:r w:rsidR="00704BF7">
        <w:rPr>
          <w:color w:val="000000"/>
        </w:rPr>
        <w:t xml:space="preserve">                   </w:t>
      </w:r>
      <w:r w:rsidR="004E6D8C" w:rsidRPr="003B67B5">
        <w:rPr>
          <w:color w:val="000000"/>
        </w:rPr>
        <w:t>TABEL 1</w:t>
      </w:r>
    </w:p>
    <w:tbl>
      <w:tblPr>
        <w:tblW w:w="9866" w:type="dxa"/>
        <w:tblCellMar>
          <w:left w:w="70" w:type="dxa"/>
          <w:right w:w="70" w:type="dxa"/>
        </w:tblCellMar>
        <w:tblLook w:val="04A0" w:firstRow="1" w:lastRow="0" w:firstColumn="1" w:lastColumn="0" w:noHBand="0" w:noVBand="1"/>
      </w:tblPr>
      <w:tblGrid>
        <w:gridCol w:w="988"/>
        <w:gridCol w:w="5189"/>
        <w:gridCol w:w="1701"/>
        <w:gridCol w:w="1842"/>
        <w:gridCol w:w="146"/>
      </w:tblGrid>
      <w:tr w:rsidR="004C097C" w:rsidRPr="000B2340" w14:paraId="02CF14B8" w14:textId="77777777" w:rsidTr="00395917">
        <w:trPr>
          <w:gridAfter w:val="1"/>
          <w:trHeight w:val="696"/>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9459E5" w14:textId="77777777" w:rsidR="004C097C" w:rsidRPr="000B209A" w:rsidRDefault="004C097C" w:rsidP="00E37E30">
            <w:pPr>
              <w:suppressAutoHyphens w:val="0"/>
              <w:jc w:val="center"/>
              <w:rPr>
                <w:b/>
                <w:bCs/>
                <w:sz w:val="20"/>
                <w:szCs w:val="20"/>
                <w:lang w:eastAsia="et-EE"/>
              </w:rPr>
            </w:pPr>
            <w:r w:rsidRPr="000B209A">
              <w:rPr>
                <w:b/>
                <w:bCs/>
                <w:sz w:val="20"/>
                <w:szCs w:val="20"/>
                <w:lang w:eastAsia="et-EE"/>
              </w:rPr>
              <w:t xml:space="preserve">Hanke osa   nr </w:t>
            </w:r>
          </w:p>
        </w:tc>
        <w:tc>
          <w:tcPr>
            <w:tcW w:w="5189" w:type="dxa"/>
            <w:tcBorders>
              <w:top w:val="single" w:sz="4" w:space="0" w:color="auto"/>
              <w:left w:val="nil"/>
              <w:bottom w:val="single" w:sz="4" w:space="0" w:color="auto"/>
              <w:right w:val="single" w:sz="4" w:space="0" w:color="auto"/>
            </w:tcBorders>
            <w:shd w:val="clear" w:color="000000" w:fill="FFFFFF"/>
            <w:vAlign w:val="center"/>
            <w:hideMark/>
          </w:tcPr>
          <w:p w14:paraId="2E4973BE" w14:textId="06361B45" w:rsidR="004C097C" w:rsidRPr="000B209A" w:rsidRDefault="000B2340" w:rsidP="00E37E30">
            <w:pPr>
              <w:suppressAutoHyphens w:val="0"/>
              <w:jc w:val="center"/>
              <w:rPr>
                <w:b/>
                <w:bCs/>
                <w:color w:val="000000"/>
                <w:sz w:val="20"/>
                <w:szCs w:val="20"/>
                <w:lang w:eastAsia="et-EE"/>
              </w:rPr>
            </w:pPr>
            <w:r w:rsidRPr="000B209A">
              <w:rPr>
                <w:b/>
                <w:bCs/>
                <w:color w:val="000000"/>
                <w:sz w:val="20"/>
                <w:szCs w:val="20"/>
                <w:lang w:eastAsia="et-EE"/>
              </w:rPr>
              <w:t>Hanke osad ja objektid</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C5FF8CA" w14:textId="77777777" w:rsidR="006C0E06" w:rsidRPr="000B2340" w:rsidRDefault="006C0E06" w:rsidP="006C0E06">
            <w:pPr>
              <w:suppressAutoHyphens w:val="0"/>
              <w:jc w:val="center"/>
              <w:rPr>
                <w:b/>
                <w:bCs/>
                <w:sz w:val="20"/>
                <w:szCs w:val="20"/>
                <w:lang w:eastAsia="et-EE"/>
              </w:rPr>
            </w:pPr>
            <w:r w:rsidRPr="000B2340">
              <w:rPr>
                <w:b/>
                <w:bCs/>
                <w:sz w:val="20"/>
                <w:szCs w:val="20"/>
                <w:lang w:eastAsia="et-EE"/>
              </w:rPr>
              <w:t xml:space="preserve">Ehituse </w:t>
            </w:r>
            <w:proofErr w:type="spellStart"/>
            <w:r w:rsidRPr="000B2340">
              <w:rPr>
                <w:b/>
                <w:bCs/>
                <w:sz w:val="20"/>
                <w:szCs w:val="20"/>
                <w:lang w:eastAsia="et-EE"/>
              </w:rPr>
              <w:t>töövõtu-lepingu</w:t>
            </w:r>
            <w:proofErr w:type="spellEnd"/>
          </w:p>
          <w:p w14:paraId="52EA19C9" w14:textId="08D8611C" w:rsidR="004C097C" w:rsidRPr="000B2340" w:rsidRDefault="006C0E06" w:rsidP="006C0E06">
            <w:pPr>
              <w:suppressAutoHyphens w:val="0"/>
              <w:jc w:val="center"/>
              <w:rPr>
                <w:b/>
                <w:bCs/>
                <w:sz w:val="20"/>
                <w:szCs w:val="20"/>
                <w:lang w:eastAsia="et-EE"/>
              </w:rPr>
            </w:pPr>
            <w:r w:rsidRPr="000B2340">
              <w:rPr>
                <w:b/>
                <w:bCs/>
                <w:sz w:val="20"/>
                <w:szCs w:val="20"/>
                <w:lang w:eastAsia="et-EE"/>
              </w:rPr>
              <w:t>täitmise tähtaeg</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14:paraId="73579A80" w14:textId="4ECA3D2D" w:rsidR="004C097C" w:rsidRPr="000B2340" w:rsidRDefault="004C097C" w:rsidP="00E37E30">
            <w:pPr>
              <w:suppressAutoHyphens w:val="0"/>
              <w:jc w:val="center"/>
              <w:rPr>
                <w:b/>
                <w:bCs/>
                <w:color w:val="000000"/>
                <w:sz w:val="20"/>
                <w:szCs w:val="20"/>
                <w:lang w:eastAsia="et-EE"/>
              </w:rPr>
            </w:pPr>
            <w:r w:rsidRPr="000B2340">
              <w:rPr>
                <w:b/>
                <w:bCs/>
                <w:color w:val="000000"/>
                <w:sz w:val="20"/>
                <w:szCs w:val="20"/>
                <w:lang w:eastAsia="et-EE"/>
              </w:rPr>
              <w:t>Ehituse riigihanke viitenumber</w:t>
            </w:r>
          </w:p>
        </w:tc>
      </w:tr>
      <w:tr w:rsidR="00FD7CE4" w:rsidRPr="000B2340" w14:paraId="7A18B235" w14:textId="77777777" w:rsidTr="00395917">
        <w:trPr>
          <w:gridAfter w:val="1"/>
          <w:trHeight w:val="228"/>
        </w:trPr>
        <w:tc>
          <w:tcPr>
            <w:tcW w:w="988"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5D5A7FD4" w14:textId="77777777" w:rsidR="00FD7CE4" w:rsidRPr="000B209A" w:rsidRDefault="00FD7CE4" w:rsidP="00E37E30">
            <w:pPr>
              <w:suppressAutoHyphens w:val="0"/>
              <w:jc w:val="center"/>
              <w:rPr>
                <w:b/>
                <w:bCs/>
                <w:sz w:val="20"/>
                <w:szCs w:val="20"/>
                <w:lang w:eastAsia="et-EE"/>
              </w:rPr>
            </w:pPr>
            <w:r w:rsidRPr="000B209A">
              <w:rPr>
                <w:b/>
                <w:bCs/>
                <w:sz w:val="20"/>
                <w:szCs w:val="20"/>
                <w:lang w:eastAsia="et-EE"/>
              </w:rPr>
              <w:t>1</w:t>
            </w:r>
          </w:p>
        </w:tc>
        <w:tc>
          <w:tcPr>
            <w:tcW w:w="8732" w:type="dxa"/>
            <w:gridSpan w:val="3"/>
            <w:tcBorders>
              <w:top w:val="nil"/>
              <w:left w:val="nil"/>
              <w:bottom w:val="single" w:sz="4" w:space="0" w:color="auto"/>
              <w:right w:val="single" w:sz="4" w:space="0" w:color="auto"/>
            </w:tcBorders>
            <w:shd w:val="clear" w:color="000000" w:fill="FFFF00"/>
            <w:vAlign w:val="center"/>
            <w:hideMark/>
          </w:tcPr>
          <w:p w14:paraId="69BAD491" w14:textId="7A9BDA6B" w:rsidR="00FD7CE4" w:rsidRPr="000B209A" w:rsidRDefault="00FD7CE4" w:rsidP="0099750B">
            <w:pPr>
              <w:suppressAutoHyphens w:val="0"/>
              <w:rPr>
                <w:b/>
                <w:bCs/>
                <w:sz w:val="20"/>
                <w:szCs w:val="20"/>
                <w:lang w:eastAsia="et-EE"/>
              </w:rPr>
            </w:pPr>
            <w:proofErr w:type="spellStart"/>
            <w:r w:rsidRPr="000B209A">
              <w:rPr>
                <w:b/>
                <w:bCs/>
                <w:sz w:val="20"/>
                <w:szCs w:val="20"/>
                <w:lang w:eastAsia="et-EE"/>
              </w:rPr>
              <w:t>Aiu-Nasja</w:t>
            </w:r>
            <w:proofErr w:type="spellEnd"/>
            <w:r w:rsidRPr="000B209A">
              <w:rPr>
                <w:b/>
                <w:bCs/>
                <w:sz w:val="20"/>
                <w:szCs w:val="20"/>
                <w:lang w:eastAsia="et-EE"/>
              </w:rPr>
              <w:t xml:space="preserve"> truup ja Palupõhja luha tee</w:t>
            </w:r>
          </w:p>
          <w:p w14:paraId="06A16E7F" w14:textId="6DF1A103" w:rsidR="00FD7CE4" w:rsidRPr="000B209A" w:rsidRDefault="00FD7CE4" w:rsidP="00E37E30">
            <w:pPr>
              <w:suppressAutoHyphens w:val="0"/>
              <w:jc w:val="center"/>
              <w:rPr>
                <w:b/>
                <w:bCs/>
                <w:color w:val="000000"/>
                <w:sz w:val="20"/>
                <w:szCs w:val="20"/>
                <w:lang w:eastAsia="et-EE"/>
              </w:rPr>
            </w:pPr>
            <w:r w:rsidRPr="000B209A">
              <w:rPr>
                <w:b/>
                <w:bCs/>
                <w:color w:val="000000"/>
                <w:sz w:val="20"/>
                <w:szCs w:val="20"/>
                <w:lang w:eastAsia="et-EE"/>
              </w:rPr>
              <w:t> </w:t>
            </w:r>
          </w:p>
        </w:tc>
      </w:tr>
      <w:tr w:rsidR="004C097C" w:rsidRPr="000B2340" w14:paraId="4D917455"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2079A4AD" w14:textId="77777777" w:rsidR="004C097C" w:rsidRPr="000B2340" w:rsidRDefault="004C097C" w:rsidP="00E37E30">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noWrap/>
            <w:vAlign w:val="center"/>
            <w:hideMark/>
          </w:tcPr>
          <w:p w14:paraId="75AF396A" w14:textId="77777777" w:rsidR="004C097C" w:rsidRPr="000B2340" w:rsidRDefault="004C097C" w:rsidP="00E37E30">
            <w:pPr>
              <w:suppressAutoHyphens w:val="0"/>
              <w:rPr>
                <w:sz w:val="20"/>
                <w:szCs w:val="20"/>
                <w:lang w:eastAsia="et-EE"/>
              </w:rPr>
            </w:pPr>
            <w:r w:rsidRPr="000B2340">
              <w:rPr>
                <w:sz w:val="20"/>
                <w:szCs w:val="20"/>
                <w:lang w:eastAsia="et-EE"/>
              </w:rPr>
              <w:t xml:space="preserve">HTR0031 </w:t>
            </w:r>
            <w:proofErr w:type="spellStart"/>
            <w:r w:rsidRPr="000B2340">
              <w:rPr>
                <w:sz w:val="20"/>
                <w:szCs w:val="20"/>
                <w:lang w:eastAsia="et-EE"/>
              </w:rPr>
              <w:t>Aiu-Nasja</w:t>
            </w:r>
            <w:proofErr w:type="spellEnd"/>
            <w:r w:rsidRPr="000B2340">
              <w:rPr>
                <w:sz w:val="20"/>
                <w:szCs w:val="20"/>
                <w:lang w:eastAsia="et-EE"/>
              </w:rPr>
              <w:t xml:space="preserve"> truup</w:t>
            </w:r>
          </w:p>
        </w:tc>
        <w:tc>
          <w:tcPr>
            <w:tcW w:w="1701" w:type="dxa"/>
            <w:tcBorders>
              <w:top w:val="nil"/>
              <w:left w:val="nil"/>
              <w:bottom w:val="single" w:sz="4" w:space="0" w:color="auto"/>
              <w:right w:val="single" w:sz="4" w:space="0" w:color="auto"/>
            </w:tcBorders>
            <w:shd w:val="clear" w:color="auto" w:fill="auto"/>
            <w:noWrap/>
            <w:vAlign w:val="center"/>
            <w:hideMark/>
          </w:tcPr>
          <w:p w14:paraId="5E3A9D07" w14:textId="77777777" w:rsidR="004C097C" w:rsidRPr="000B2340" w:rsidRDefault="004C097C" w:rsidP="00E37E30">
            <w:pPr>
              <w:suppressAutoHyphens w:val="0"/>
              <w:jc w:val="center"/>
              <w:rPr>
                <w:sz w:val="20"/>
                <w:szCs w:val="20"/>
                <w:lang w:eastAsia="et-EE"/>
              </w:rPr>
            </w:pPr>
            <w:r w:rsidRPr="000B2340">
              <w:rPr>
                <w:sz w:val="20"/>
                <w:szCs w:val="20"/>
                <w:lang w:eastAsia="et-EE"/>
              </w:rPr>
              <w:t>15.09.2023</w:t>
            </w:r>
          </w:p>
        </w:tc>
        <w:tc>
          <w:tcPr>
            <w:tcW w:w="184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82E26C0" w14:textId="77777777" w:rsidR="004C097C" w:rsidRPr="000B2340" w:rsidRDefault="004C097C" w:rsidP="00E37E30">
            <w:pPr>
              <w:suppressAutoHyphens w:val="0"/>
              <w:jc w:val="center"/>
              <w:rPr>
                <w:color w:val="000000"/>
                <w:sz w:val="20"/>
                <w:szCs w:val="20"/>
                <w:lang w:eastAsia="et-EE"/>
              </w:rPr>
            </w:pPr>
            <w:r w:rsidRPr="000B2340">
              <w:rPr>
                <w:color w:val="000000"/>
                <w:sz w:val="20"/>
                <w:szCs w:val="20"/>
                <w:lang w:eastAsia="et-EE"/>
              </w:rPr>
              <w:t>260009</w:t>
            </w:r>
          </w:p>
        </w:tc>
      </w:tr>
      <w:tr w:rsidR="004C097C" w:rsidRPr="000B2340" w14:paraId="70CFF9E4"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6028BFE3" w14:textId="77777777" w:rsidR="004C097C" w:rsidRPr="000B2340" w:rsidRDefault="004C097C" w:rsidP="00E37E30">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noWrap/>
            <w:vAlign w:val="center"/>
            <w:hideMark/>
          </w:tcPr>
          <w:p w14:paraId="16564D98" w14:textId="77777777" w:rsidR="004C097C" w:rsidRPr="000B2340" w:rsidRDefault="004C097C" w:rsidP="00E37E30">
            <w:pPr>
              <w:suppressAutoHyphens w:val="0"/>
              <w:rPr>
                <w:sz w:val="20"/>
                <w:szCs w:val="20"/>
                <w:lang w:eastAsia="et-EE"/>
              </w:rPr>
            </w:pPr>
            <w:r w:rsidRPr="000B2340">
              <w:rPr>
                <w:sz w:val="20"/>
                <w:szCs w:val="20"/>
                <w:lang w:eastAsia="et-EE"/>
              </w:rPr>
              <w:t>RTE2660 Palupõhja luha tee</w:t>
            </w:r>
          </w:p>
        </w:tc>
        <w:tc>
          <w:tcPr>
            <w:tcW w:w="1701" w:type="dxa"/>
            <w:tcBorders>
              <w:top w:val="nil"/>
              <w:left w:val="nil"/>
              <w:bottom w:val="single" w:sz="4" w:space="0" w:color="auto"/>
              <w:right w:val="single" w:sz="4" w:space="0" w:color="auto"/>
            </w:tcBorders>
            <w:shd w:val="clear" w:color="auto" w:fill="auto"/>
            <w:noWrap/>
            <w:vAlign w:val="center"/>
            <w:hideMark/>
          </w:tcPr>
          <w:p w14:paraId="07EB89CD" w14:textId="77777777" w:rsidR="004C097C" w:rsidRPr="000B2340" w:rsidRDefault="004C097C" w:rsidP="00E37E30">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410ED361" w14:textId="77777777" w:rsidR="004C097C" w:rsidRPr="000B2340" w:rsidRDefault="004C097C" w:rsidP="00E37E30">
            <w:pPr>
              <w:suppressAutoHyphens w:val="0"/>
              <w:rPr>
                <w:color w:val="000000"/>
                <w:sz w:val="20"/>
                <w:szCs w:val="20"/>
                <w:lang w:eastAsia="et-EE"/>
              </w:rPr>
            </w:pPr>
          </w:p>
        </w:tc>
      </w:tr>
      <w:tr w:rsidR="0099750B" w:rsidRPr="000B2340" w14:paraId="1BC421C7" w14:textId="77777777" w:rsidTr="00395917">
        <w:trPr>
          <w:gridAfter w:val="1"/>
          <w:trHeight w:val="228"/>
        </w:trPr>
        <w:tc>
          <w:tcPr>
            <w:tcW w:w="988"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75B28EDE" w14:textId="77777777" w:rsidR="0099750B" w:rsidRPr="000B2340" w:rsidRDefault="0099750B" w:rsidP="00E37E30">
            <w:pPr>
              <w:suppressAutoHyphens w:val="0"/>
              <w:jc w:val="center"/>
              <w:rPr>
                <w:b/>
                <w:bCs/>
                <w:sz w:val="20"/>
                <w:szCs w:val="20"/>
                <w:lang w:eastAsia="et-EE"/>
              </w:rPr>
            </w:pPr>
            <w:r w:rsidRPr="000B2340">
              <w:rPr>
                <w:b/>
                <w:bCs/>
                <w:sz w:val="20"/>
                <w:szCs w:val="20"/>
                <w:lang w:eastAsia="et-EE"/>
              </w:rPr>
              <w:t>2</w:t>
            </w:r>
          </w:p>
        </w:tc>
        <w:tc>
          <w:tcPr>
            <w:tcW w:w="8732" w:type="dxa"/>
            <w:gridSpan w:val="3"/>
            <w:tcBorders>
              <w:top w:val="nil"/>
              <w:left w:val="nil"/>
              <w:bottom w:val="single" w:sz="4" w:space="0" w:color="auto"/>
              <w:right w:val="single" w:sz="4" w:space="0" w:color="auto"/>
            </w:tcBorders>
            <w:shd w:val="clear" w:color="000000" w:fill="FFFF00"/>
            <w:vAlign w:val="center"/>
            <w:hideMark/>
          </w:tcPr>
          <w:p w14:paraId="426F3314" w14:textId="77777777" w:rsidR="0099750B" w:rsidRDefault="0099750B" w:rsidP="0099750B">
            <w:pPr>
              <w:suppressAutoHyphens w:val="0"/>
              <w:rPr>
                <w:b/>
                <w:bCs/>
                <w:sz w:val="20"/>
                <w:szCs w:val="20"/>
                <w:lang w:eastAsia="et-EE"/>
              </w:rPr>
            </w:pPr>
            <w:proofErr w:type="spellStart"/>
            <w:r w:rsidRPr="000B2340">
              <w:rPr>
                <w:b/>
                <w:bCs/>
                <w:sz w:val="20"/>
                <w:szCs w:val="20"/>
                <w:lang w:eastAsia="et-EE"/>
              </w:rPr>
              <w:t>Sääretirbi</w:t>
            </w:r>
            <w:proofErr w:type="spellEnd"/>
            <w:r w:rsidRPr="000B2340">
              <w:rPr>
                <w:b/>
                <w:bCs/>
                <w:sz w:val="20"/>
                <w:szCs w:val="20"/>
                <w:lang w:eastAsia="et-EE"/>
              </w:rPr>
              <w:t xml:space="preserve"> telkimisala parkla</w:t>
            </w:r>
          </w:p>
          <w:p w14:paraId="618A9006" w14:textId="00651F52" w:rsidR="0099750B" w:rsidRPr="0099750B" w:rsidRDefault="0099750B" w:rsidP="0099750B">
            <w:pPr>
              <w:suppressAutoHyphens w:val="0"/>
              <w:rPr>
                <w:b/>
                <w:bCs/>
                <w:sz w:val="20"/>
                <w:szCs w:val="20"/>
                <w:lang w:eastAsia="et-EE"/>
              </w:rPr>
            </w:pPr>
          </w:p>
        </w:tc>
      </w:tr>
      <w:tr w:rsidR="004C097C" w:rsidRPr="000B2340" w14:paraId="6FCB8D56"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4E50A2D6" w14:textId="77777777" w:rsidR="004C097C" w:rsidRPr="000B2340" w:rsidRDefault="004C097C" w:rsidP="00E37E30">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noWrap/>
            <w:vAlign w:val="center"/>
            <w:hideMark/>
          </w:tcPr>
          <w:p w14:paraId="0683D9E4" w14:textId="77777777" w:rsidR="004C097C" w:rsidRPr="000B2340" w:rsidRDefault="004C097C" w:rsidP="00E37E30">
            <w:pPr>
              <w:suppressAutoHyphens w:val="0"/>
              <w:rPr>
                <w:sz w:val="20"/>
                <w:szCs w:val="20"/>
                <w:lang w:eastAsia="et-EE"/>
              </w:rPr>
            </w:pPr>
            <w:r w:rsidRPr="000B2340">
              <w:rPr>
                <w:sz w:val="20"/>
                <w:szCs w:val="20"/>
                <w:lang w:eastAsia="et-EE"/>
              </w:rPr>
              <w:t xml:space="preserve">RTE3569 </w:t>
            </w:r>
            <w:proofErr w:type="spellStart"/>
            <w:r w:rsidRPr="000B2340">
              <w:rPr>
                <w:sz w:val="20"/>
                <w:szCs w:val="20"/>
                <w:lang w:eastAsia="et-EE"/>
              </w:rPr>
              <w:t>Sääretirbi</w:t>
            </w:r>
            <w:proofErr w:type="spellEnd"/>
            <w:r w:rsidRPr="000B2340">
              <w:rPr>
                <w:sz w:val="20"/>
                <w:szCs w:val="20"/>
                <w:lang w:eastAsia="et-EE"/>
              </w:rPr>
              <w:t xml:space="preserve"> telkimisala parkla</w:t>
            </w:r>
          </w:p>
        </w:tc>
        <w:tc>
          <w:tcPr>
            <w:tcW w:w="1701" w:type="dxa"/>
            <w:tcBorders>
              <w:top w:val="nil"/>
              <w:left w:val="nil"/>
              <w:bottom w:val="single" w:sz="4" w:space="0" w:color="auto"/>
              <w:right w:val="single" w:sz="4" w:space="0" w:color="auto"/>
            </w:tcBorders>
            <w:shd w:val="clear" w:color="auto" w:fill="auto"/>
            <w:noWrap/>
            <w:vAlign w:val="center"/>
            <w:hideMark/>
          </w:tcPr>
          <w:p w14:paraId="0B4AB3C2" w14:textId="77777777" w:rsidR="004C097C" w:rsidRPr="000B2340" w:rsidRDefault="004C097C" w:rsidP="00E37E30">
            <w:pPr>
              <w:suppressAutoHyphens w:val="0"/>
              <w:jc w:val="center"/>
              <w:rPr>
                <w:sz w:val="20"/>
                <w:szCs w:val="20"/>
                <w:lang w:eastAsia="et-EE"/>
              </w:rPr>
            </w:pPr>
            <w:r w:rsidRPr="000B2340">
              <w:rPr>
                <w:sz w:val="20"/>
                <w:szCs w:val="20"/>
                <w:lang w:eastAsia="et-EE"/>
              </w:rPr>
              <w:t>01.08.2023</w:t>
            </w:r>
          </w:p>
        </w:tc>
        <w:tc>
          <w:tcPr>
            <w:tcW w:w="1842" w:type="dxa"/>
            <w:tcBorders>
              <w:top w:val="nil"/>
              <w:left w:val="nil"/>
              <w:bottom w:val="single" w:sz="4" w:space="0" w:color="auto"/>
              <w:right w:val="single" w:sz="4" w:space="0" w:color="auto"/>
            </w:tcBorders>
            <w:shd w:val="clear" w:color="auto" w:fill="auto"/>
            <w:noWrap/>
            <w:vAlign w:val="center"/>
            <w:hideMark/>
          </w:tcPr>
          <w:p w14:paraId="3CB46676" w14:textId="77777777" w:rsidR="004C097C" w:rsidRPr="000B2340" w:rsidRDefault="004C097C" w:rsidP="00E37E30">
            <w:pPr>
              <w:suppressAutoHyphens w:val="0"/>
              <w:jc w:val="center"/>
              <w:rPr>
                <w:color w:val="000000"/>
                <w:sz w:val="20"/>
                <w:szCs w:val="20"/>
                <w:lang w:eastAsia="et-EE"/>
              </w:rPr>
            </w:pPr>
            <w:r w:rsidRPr="000B2340">
              <w:rPr>
                <w:color w:val="000000"/>
                <w:sz w:val="20"/>
                <w:szCs w:val="20"/>
                <w:lang w:eastAsia="et-EE"/>
              </w:rPr>
              <w:t>262516</w:t>
            </w:r>
          </w:p>
        </w:tc>
      </w:tr>
      <w:tr w:rsidR="0099750B" w:rsidRPr="000B2340" w14:paraId="79FC242F" w14:textId="77777777" w:rsidTr="00395917">
        <w:trPr>
          <w:gridAfter w:val="1"/>
          <w:trHeight w:val="228"/>
        </w:trPr>
        <w:tc>
          <w:tcPr>
            <w:tcW w:w="988"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6EFA1F97" w14:textId="77777777" w:rsidR="0099750B" w:rsidRPr="000B2340" w:rsidRDefault="0099750B" w:rsidP="00E37E30">
            <w:pPr>
              <w:suppressAutoHyphens w:val="0"/>
              <w:jc w:val="center"/>
              <w:rPr>
                <w:b/>
                <w:bCs/>
                <w:sz w:val="20"/>
                <w:szCs w:val="20"/>
                <w:lang w:eastAsia="et-EE"/>
              </w:rPr>
            </w:pPr>
            <w:r w:rsidRPr="000B2340">
              <w:rPr>
                <w:b/>
                <w:bCs/>
                <w:sz w:val="20"/>
                <w:szCs w:val="20"/>
                <w:lang w:eastAsia="et-EE"/>
              </w:rPr>
              <w:t>3</w:t>
            </w:r>
          </w:p>
        </w:tc>
        <w:tc>
          <w:tcPr>
            <w:tcW w:w="8732" w:type="dxa"/>
            <w:gridSpan w:val="3"/>
            <w:tcBorders>
              <w:top w:val="nil"/>
              <w:left w:val="nil"/>
              <w:bottom w:val="single" w:sz="4" w:space="0" w:color="auto"/>
              <w:right w:val="single" w:sz="4" w:space="0" w:color="auto"/>
            </w:tcBorders>
            <w:shd w:val="clear" w:color="000000" w:fill="FFFF00"/>
            <w:vAlign w:val="center"/>
            <w:hideMark/>
          </w:tcPr>
          <w:p w14:paraId="17F377E6" w14:textId="77777777" w:rsidR="0099750B" w:rsidRDefault="0099750B" w:rsidP="0099750B">
            <w:pPr>
              <w:suppressAutoHyphens w:val="0"/>
              <w:rPr>
                <w:b/>
                <w:bCs/>
                <w:sz w:val="20"/>
                <w:szCs w:val="20"/>
                <w:lang w:eastAsia="et-EE"/>
              </w:rPr>
            </w:pPr>
            <w:proofErr w:type="spellStart"/>
            <w:r w:rsidRPr="000B2340">
              <w:rPr>
                <w:b/>
                <w:bCs/>
                <w:sz w:val="20"/>
                <w:szCs w:val="20"/>
                <w:lang w:eastAsia="et-EE"/>
              </w:rPr>
              <w:t>Käntu</w:t>
            </w:r>
            <w:proofErr w:type="spellEnd"/>
            <w:r w:rsidRPr="000B2340">
              <w:rPr>
                <w:b/>
                <w:bCs/>
                <w:sz w:val="20"/>
                <w:szCs w:val="20"/>
                <w:lang w:eastAsia="et-EE"/>
              </w:rPr>
              <w:t xml:space="preserve">-Kastja </w:t>
            </w:r>
            <w:proofErr w:type="spellStart"/>
            <w:r w:rsidRPr="000B2340">
              <w:rPr>
                <w:b/>
                <w:bCs/>
                <w:sz w:val="20"/>
                <w:szCs w:val="20"/>
                <w:lang w:eastAsia="et-EE"/>
              </w:rPr>
              <w:t>ülepääsud</w:t>
            </w:r>
            <w:proofErr w:type="spellEnd"/>
          </w:p>
          <w:p w14:paraId="5B2D755C" w14:textId="3F075923" w:rsidR="0099750B" w:rsidRPr="0099750B" w:rsidRDefault="0099750B" w:rsidP="0099750B">
            <w:pPr>
              <w:suppressAutoHyphens w:val="0"/>
              <w:rPr>
                <w:b/>
                <w:bCs/>
                <w:sz w:val="20"/>
                <w:szCs w:val="20"/>
                <w:lang w:eastAsia="et-EE"/>
              </w:rPr>
            </w:pPr>
          </w:p>
        </w:tc>
      </w:tr>
      <w:tr w:rsidR="003B23A1" w:rsidRPr="000B2340" w14:paraId="39441A02"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59051024"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noWrap/>
            <w:vAlign w:val="center"/>
            <w:hideMark/>
          </w:tcPr>
          <w:p w14:paraId="324912AA" w14:textId="77777777" w:rsidR="003B23A1" w:rsidRPr="000B2340" w:rsidRDefault="003B23A1" w:rsidP="003B23A1">
            <w:pPr>
              <w:suppressAutoHyphens w:val="0"/>
              <w:rPr>
                <w:sz w:val="20"/>
                <w:szCs w:val="20"/>
                <w:lang w:eastAsia="et-EE"/>
              </w:rPr>
            </w:pPr>
            <w:r w:rsidRPr="000B2340">
              <w:rPr>
                <w:sz w:val="20"/>
                <w:szCs w:val="20"/>
                <w:lang w:eastAsia="et-EE"/>
              </w:rPr>
              <w:t xml:space="preserve">HTR0033 </w:t>
            </w:r>
            <w:proofErr w:type="spellStart"/>
            <w:r w:rsidRPr="000B2340">
              <w:rPr>
                <w:sz w:val="20"/>
                <w:szCs w:val="20"/>
                <w:lang w:eastAsia="et-EE"/>
              </w:rPr>
              <w:t>Käntu</w:t>
            </w:r>
            <w:proofErr w:type="spellEnd"/>
            <w:r w:rsidRPr="000B2340">
              <w:rPr>
                <w:sz w:val="20"/>
                <w:szCs w:val="20"/>
                <w:lang w:eastAsia="et-EE"/>
              </w:rPr>
              <w:t xml:space="preserve">-Kastja </w:t>
            </w:r>
            <w:proofErr w:type="spellStart"/>
            <w:r w:rsidRPr="000B2340">
              <w:rPr>
                <w:sz w:val="20"/>
                <w:szCs w:val="20"/>
                <w:lang w:eastAsia="et-EE"/>
              </w:rPr>
              <w:t>ülepääsud</w:t>
            </w:r>
            <w:proofErr w:type="spellEnd"/>
            <w:r w:rsidRPr="000B2340">
              <w:rPr>
                <w:sz w:val="20"/>
                <w:szCs w:val="20"/>
                <w:lang w:eastAsia="et-EE"/>
              </w:rPr>
              <w:t xml:space="preserve"> (</w:t>
            </w:r>
            <w:proofErr w:type="spellStart"/>
            <w:r w:rsidRPr="000B2340">
              <w:rPr>
                <w:sz w:val="20"/>
                <w:szCs w:val="20"/>
                <w:lang w:eastAsia="et-EE"/>
              </w:rPr>
              <w:t>Õeruma</w:t>
            </w:r>
            <w:proofErr w:type="spellEnd"/>
            <w:r w:rsidRPr="000B2340">
              <w:rPr>
                <w:sz w:val="20"/>
                <w:szCs w:val="20"/>
                <w:lang w:eastAsia="et-EE"/>
              </w:rPr>
              <w:t xml:space="preserve"> oja truubid)</w:t>
            </w:r>
          </w:p>
        </w:tc>
        <w:tc>
          <w:tcPr>
            <w:tcW w:w="1701" w:type="dxa"/>
            <w:tcBorders>
              <w:top w:val="nil"/>
              <w:left w:val="nil"/>
              <w:bottom w:val="single" w:sz="4" w:space="0" w:color="auto"/>
              <w:right w:val="single" w:sz="4" w:space="0" w:color="auto"/>
            </w:tcBorders>
            <w:shd w:val="clear" w:color="auto" w:fill="auto"/>
            <w:noWrap/>
            <w:vAlign w:val="center"/>
            <w:hideMark/>
          </w:tcPr>
          <w:p w14:paraId="385DD894"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9DAC854" w14:textId="5EB44AB5" w:rsidR="003B23A1" w:rsidRPr="003B23A1" w:rsidRDefault="003B23A1" w:rsidP="003B23A1">
            <w:pPr>
              <w:suppressAutoHyphens w:val="0"/>
              <w:jc w:val="center"/>
              <w:rPr>
                <w:color w:val="000000"/>
                <w:sz w:val="20"/>
                <w:szCs w:val="20"/>
                <w:lang w:eastAsia="et-EE"/>
              </w:rPr>
            </w:pPr>
            <w:r w:rsidRPr="003B23A1">
              <w:rPr>
                <w:color w:val="000000"/>
                <w:sz w:val="20"/>
                <w:szCs w:val="20"/>
              </w:rPr>
              <w:t>263656</w:t>
            </w:r>
          </w:p>
        </w:tc>
      </w:tr>
      <w:tr w:rsidR="003B23A1" w:rsidRPr="000B2340" w14:paraId="2C673522" w14:textId="45A2FDD6" w:rsidTr="00395917">
        <w:trPr>
          <w:trHeight w:val="228"/>
        </w:trPr>
        <w:tc>
          <w:tcPr>
            <w:tcW w:w="988" w:type="dxa"/>
            <w:vMerge/>
            <w:tcBorders>
              <w:top w:val="nil"/>
              <w:left w:val="single" w:sz="4" w:space="0" w:color="auto"/>
              <w:bottom w:val="single" w:sz="4" w:space="0" w:color="000000"/>
              <w:right w:val="single" w:sz="4" w:space="0" w:color="auto"/>
            </w:tcBorders>
            <w:vAlign w:val="center"/>
            <w:hideMark/>
          </w:tcPr>
          <w:p w14:paraId="04A680E4"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noWrap/>
            <w:vAlign w:val="center"/>
            <w:hideMark/>
          </w:tcPr>
          <w:p w14:paraId="02AB6D38" w14:textId="77777777" w:rsidR="003B23A1" w:rsidRPr="000B2340" w:rsidRDefault="003B23A1" w:rsidP="003B23A1">
            <w:pPr>
              <w:suppressAutoHyphens w:val="0"/>
              <w:rPr>
                <w:sz w:val="20"/>
                <w:szCs w:val="20"/>
                <w:lang w:eastAsia="et-EE"/>
              </w:rPr>
            </w:pPr>
            <w:r w:rsidRPr="000B2340">
              <w:rPr>
                <w:sz w:val="20"/>
                <w:szCs w:val="20"/>
                <w:lang w:eastAsia="et-EE"/>
              </w:rPr>
              <w:t xml:space="preserve">HTR0033 </w:t>
            </w:r>
            <w:proofErr w:type="spellStart"/>
            <w:r w:rsidRPr="000B2340">
              <w:rPr>
                <w:sz w:val="20"/>
                <w:szCs w:val="20"/>
                <w:lang w:eastAsia="et-EE"/>
              </w:rPr>
              <w:t>Käntu</w:t>
            </w:r>
            <w:proofErr w:type="spellEnd"/>
            <w:r w:rsidRPr="000B2340">
              <w:rPr>
                <w:sz w:val="20"/>
                <w:szCs w:val="20"/>
                <w:lang w:eastAsia="et-EE"/>
              </w:rPr>
              <w:t xml:space="preserve">-Kastja </w:t>
            </w:r>
            <w:proofErr w:type="spellStart"/>
            <w:r w:rsidRPr="000B2340">
              <w:rPr>
                <w:sz w:val="20"/>
                <w:szCs w:val="20"/>
                <w:lang w:eastAsia="et-EE"/>
              </w:rPr>
              <w:t>ülepääsud</w:t>
            </w:r>
            <w:proofErr w:type="spellEnd"/>
            <w:r w:rsidRPr="000B2340">
              <w:rPr>
                <w:sz w:val="20"/>
                <w:szCs w:val="20"/>
                <w:lang w:eastAsia="et-EE"/>
              </w:rPr>
              <w:t xml:space="preserve"> (</w:t>
            </w:r>
            <w:proofErr w:type="spellStart"/>
            <w:r w:rsidRPr="000B2340">
              <w:rPr>
                <w:sz w:val="20"/>
                <w:szCs w:val="20"/>
                <w:lang w:eastAsia="et-EE"/>
              </w:rPr>
              <w:t>Käntu</w:t>
            </w:r>
            <w:proofErr w:type="spellEnd"/>
            <w:r w:rsidRPr="000B2340">
              <w:rPr>
                <w:sz w:val="20"/>
                <w:szCs w:val="20"/>
                <w:lang w:eastAsia="et-EE"/>
              </w:rPr>
              <w:t xml:space="preserve"> kraavi truup)</w:t>
            </w:r>
          </w:p>
        </w:tc>
        <w:tc>
          <w:tcPr>
            <w:tcW w:w="1701" w:type="dxa"/>
            <w:tcBorders>
              <w:top w:val="nil"/>
              <w:left w:val="nil"/>
              <w:bottom w:val="single" w:sz="4" w:space="0" w:color="auto"/>
              <w:right w:val="single" w:sz="4" w:space="0" w:color="auto"/>
            </w:tcBorders>
            <w:shd w:val="clear" w:color="auto" w:fill="auto"/>
            <w:noWrap/>
            <w:vAlign w:val="center"/>
            <w:hideMark/>
          </w:tcPr>
          <w:p w14:paraId="0589AE47"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single" w:sz="4" w:space="0" w:color="auto"/>
              <w:left w:val="single" w:sz="4" w:space="0" w:color="auto"/>
              <w:bottom w:val="single" w:sz="4" w:space="0" w:color="000000"/>
              <w:right w:val="single" w:sz="4" w:space="0" w:color="auto"/>
            </w:tcBorders>
            <w:vAlign w:val="center"/>
            <w:hideMark/>
          </w:tcPr>
          <w:p w14:paraId="37CF7278" w14:textId="77777777" w:rsidR="003B23A1" w:rsidRPr="000B2340" w:rsidRDefault="003B23A1" w:rsidP="003B23A1">
            <w:pPr>
              <w:suppressAutoHyphens w:val="0"/>
              <w:rPr>
                <w:color w:val="000000"/>
                <w:sz w:val="20"/>
                <w:szCs w:val="20"/>
                <w:lang w:eastAsia="et-EE"/>
              </w:rPr>
            </w:pPr>
          </w:p>
        </w:tc>
        <w:tc>
          <w:tcPr>
            <w:tcW w:w="0" w:type="auto"/>
            <w:tcBorders>
              <w:top w:val="nil"/>
              <w:left w:val="nil"/>
              <w:bottom w:val="nil"/>
              <w:right w:val="nil"/>
            </w:tcBorders>
            <w:shd w:val="clear" w:color="auto" w:fill="auto"/>
            <w:vAlign w:val="bottom"/>
          </w:tcPr>
          <w:p w14:paraId="18F0CCCB" w14:textId="77777777" w:rsidR="003B23A1" w:rsidRPr="000B2340" w:rsidRDefault="003B23A1" w:rsidP="003B23A1">
            <w:pPr>
              <w:suppressAutoHyphens w:val="0"/>
            </w:pPr>
          </w:p>
        </w:tc>
      </w:tr>
      <w:tr w:rsidR="003B23A1" w:rsidRPr="000B2340" w14:paraId="0E451366" w14:textId="68ED3740" w:rsidTr="00395917">
        <w:trPr>
          <w:trHeight w:val="228"/>
        </w:trPr>
        <w:tc>
          <w:tcPr>
            <w:tcW w:w="988" w:type="dxa"/>
            <w:vMerge/>
            <w:tcBorders>
              <w:top w:val="nil"/>
              <w:left w:val="single" w:sz="4" w:space="0" w:color="auto"/>
              <w:bottom w:val="single" w:sz="4" w:space="0" w:color="000000"/>
              <w:right w:val="single" w:sz="4" w:space="0" w:color="auto"/>
            </w:tcBorders>
            <w:vAlign w:val="center"/>
            <w:hideMark/>
          </w:tcPr>
          <w:p w14:paraId="0E6E18BF"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noWrap/>
            <w:vAlign w:val="center"/>
            <w:hideMark/>
          </w:tcPr>
          <w:p w14:paraId="30B7FE20" w14:textId="77777777" w:rsidR="003B23A1" w:rsidRPr="000B2340" w:rsidRDefault="003B23A1" w:rsidP="003B23A1">
            <w:pPr>
              <w:suppressAutoHyphens w:val="0"/>
              <w:rPr>
                <w:sz w:val="20"/>
                <w:szCs w:val="20"/>
                <w:lang w:eastAsia="et-EE"/>
              </w:rPr>
            </w:pPr>
            <w:r w:rsidRPr="000B2340">
              <w:rPr>
                <w:sz w:val="20"/>
                <w:szCs w:val="20"/>
                <w:lang w:eastAsia="et-EE"/>
              </w:rPr>
              <w:t xml:space="preserve">RKU0650 </w:t>
            </w:r>
            <w:proofErr w:type="spellStart"/>
            <w:r w:rsidRPr="000B2340">
              <w:rPr>
                <w:sz w:val="20"/>
                <w:szCs w:val="20"/>
                <w:lang w:eastAsia="et-EE"/>
              </w:rPr>
              <w:t>Käntu</w:t>
            </w:r>
            <w:proofErr w:type="spellEnd"/>
            <w:r w:rsidRPr="000B2340">
              <w:rPr>
                <w:sz w:val="20"/>
                <w:szCs w:val="20"/>
                <w:lang w:eastAsia="et-EE"/>
              </w:rPr>
              <w:t xml:space="preserve">-Kastja </w:t>
            </w:r>
            <w:proofErr w:type="spellStart"/>
            <w:r w:rsidRPr="000B2340">
              <w:rPr>
                <w:sz w:val="20"/>
                <w:szCs w:val="20"/>
                <w:lang w:eastAsia="et-EE"/>
              </w:rPr>
              <w:t>ülepääsud</w:t>
            </w:r>
            <w:proofErr w:type="spellEnd"/>
            <w:r w:rsidRPr="000B2340">
              <w:rPr>
                <w:sz w:val="20"/>
                <w:szCs w:val="20"/>
                <w:lang w:eastAsia="et-EE"/>
              </w:rPr>
              <w:t xml:space="preserve"> (Rumba kraavide </w:t>
            </w:r>
            <w:proofErr w:type="spellStart"/>
            <w:r w:rsidRPr="000B2340">
              <w:rPr>
                <w:sz w:val="20"/>
                <w:szCs w:val="20"/>
                <w:lang w:eastAsia="et-EE"/>
              </w:rPr>
              <w:t>ülepääsud</w:t>
            </w:r>
            <w:proofErr w:type="spellEnd"/>
            <w:r w:rsidRPr="000B2340">
              <w:rPr>
                <w:sz w:val="20"/>
                <w:szCs w:val="20"/>
                <w:lang w:eastAsia="et-EE"/>
              </w:rPr>
              <w:t>/nõvad)</w:t>
            </w:r>
          </w:p>
        </w:tc>
        <w:tc>
          <w:tcPr>
            <w:tcW w:w="1701" w:type="dxa"/>
            <w:tcBorders>
              <w:top w:val="nil"/>
              <w:left w:val="nil"/>
              <w:bottom w:val="single" w:sz="4" w:space="0" w:color="auto"/>
              <w:right w:val="single" w:sz="4" w:space="0" w:color="auto"/>
            </w:tcBorders>
            <w:shd w:val="clear" w:color="auto" w:fill="auto"/>
            <w:noWrap/>
            <w:vAlign w:val="center"/>
            <w:hideMark/>
          </w:tcPr>
          <w:p w14:paraId="1D9CE7F2"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single" w:sz="4" w:space="0" w:color="auto"/>
              <w:left w:val="single" w:sz="4" w:space="0" w:color="auto"/>
              <w:bottom w:val="single" w:sz="4" w:space="0" w:color="000000"/>
              <w:right w:val="single" w:sz="4" w:space="0" w:color="auto"/>
            </w:tcBorders>
            <w:vAlign w:val="center"/>
            <w:hideMark/>
          </w:tcPr>
          <w:p w14:paraId="31BBD773" w14:textId="77777777" w:rsidR="003B23A1" w:rsidRPr="000B2340" w:rsidRDefault="003B23A1" w:rsidP="003B23A1">
            <w:pPr>
              <w:suppressAutoHyphens w:val="0"/>
              <w:rPr>
                <w:color w:val="000000"/>
                <w:sz w:val="20"/>
                <w:szCs w:val="20"/>
                <w:lang w:eastAsia="et-EE"/>
              </w:rPr>
            </w:pPr>
          </w:p>
        </w:tc>
        <w:tc>
          <w:tcPr>
            <w:tcW w:w="0" w:type="auto"/>
            <w:tcBorders>
              <w:top w:val="nil"/>
              <w:left w:val="nil"/>
              <w:bottom w:val="nil"/>
              <w:right w:val="nil"/>
            </w:tcBorders>
            <w:shd w:val="clear" w:color="auto" w:fill="auto"/>
            <w:vAlign w:val="bottom"/>
          </w:tcPr>
          <w:p w14:paraId="6F6D723B" w14:textId="77777777" w:rsidR="003B23A1" w:rsidRPr="000B2340" w:rsidRDefault="003B23A1" w:rsidP="003B23A1">
            <w:pPr>
              <w:suppressAutoHyphens w:val="0"/>
            </w:pPr>
          </w:p>
        </w:tc>
      </w:tr>
      <w:tr w:rsidR="003B23A1" w:rsidRPr="000B2340" w14:paraId="4D1B3F38" w14:textId="77777777" w:rsidTr="00395917">
        <w:trPr>
          <w:gridAfter w:val="1"/>
          <w:trHeight w:val="228"/>
        </w:trPr>
        <w:tc>
          <w:tcPr>
            <w:tcW w:w="988"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0B05E183" w14:textId="77777777" w:rsidR="003B23A1" w:rsidRPr="000B2340" w:rsidRDefault="003B23A1" w:rsidP="003B23A1">
            <w:pPr>
              <w:suppressAutoHyphens w:val="0"/>
              <w:jc w:val="center"/>
              <w:rPr>
                <w:b/>
                <w:bCs/>
                <w:sz w:val="20"/>
                <w:szCs w:val="20"/>
                <w:lang w:eastAsia="et-EE"/>
              </w:rPr>
            </w:pPr>
            <w:r w:rsidRPr="000B2340">
              <w:rPr>
                <w:b/>
                <w:bCs/>
                <w:sz w:val="20"/>
                <w:szCs w:val="20"/>
                <w:lang w:eastAsia="et-EE"/>
              </w:rPr>
              <w:t>4</w:t>
            </w:r>
          </w:p>
        </w:tc>
        <w:tc>
          <w:tcPr>
            <w:tcW w:w="8732" w:type="dxa"/>
            <w:gridSpan w:val="3"/>
            <w:tcBorders>
              <w:top w:val="nil"/>
              <w:left w:val="nil"/>
              <w:bottom w:val="single" w:sz="4" w:space="0" w:color="auto"/>
              <w:right w:val="single" w:sz="4" w:space="0" w:color="auto"/>
            </w:tcBorders>
            <w:shd w:val="clear" w:color="000000" w:fill="FFFF00"/>
            <w:vAlign w:val="center"/>
            <w:hideMark/>
          </w:tcPr>
          <w:p w14:paraId="7575F48B" w14:textId="2F088D66" w:rsidR="003B23A1" w:rsidRPr="000B2340" w:rsidRDefault="003B23A1" w:rsidP="003B23A1">
            <w:pPr>
              <w:suppressAutoHyphens w:val="0"/>
              <w:rPr>
                <w:b/>
                <w:bCs/>
                <w:sz w:val="20"/>
                <w:szCs w:val="20"/>
                <w:lang w:eastAsia="et-EE"/>
              </w:rPr>
            </w:pPr>
            <w:r w:rsidRPr="000B2340">
              <w:rPr>
                <w:b/>
                <w:bCs/>
                <w:sz w:val="20"/>
                <w:szCs w:val="20"/>
                <w:lang w:eastAsia="et-EE"/>
              </w:rPr>
              <w:t>Viru raba parkla</w:t>
            </w:r>
          </w:p>
          <w:p w14:paraId="40BDD182" w14:textId="6F283B40" w:rsidR="003B23A1" w:rsidRPr="000B2340" w:rsidRDefault="003B23A1" w:rsidP="003B23A1">
            <w:pPr>
              <w:suppressAutoHyphens w:val="0"/>
              <w:jc w:val="center"/>
              <w:rPr>
                <w:b/>
                <w:bCs/>
                <w:color w:val="000000"/>
                <w:sz w:val="20"/>
                <w:szCs w:val="20"/>
                <w:lang w:eastAsia="et-EE"/>
              </w:rPr>
            </w:pPr>
            <w:r w:rsidRPr="000B2340">
              <w:rPr>
                <w:b/>
                <w:bCs/>
                <w:color w:val="000000"/>
                <w:sz w:val="20"/>
                <w:szCs w:val="20"/>
                <w:lang w:eastAsia="et-EE"/>
              </w:rPr>
              <w:t> </w:t>
            </w:r>
          </w:p>
        </w:tc>
      </w:tr>
      <w:tr w:rsidR="003B23A1" w:rsidRPr="000B2340" w14:paraId="72EAC609"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29551CC4"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noWrap/>
            <w:vAlign w:val="center"/>
            <w:hideMark/>
          </w:tcPr>
          <w:p w14:paraId="413D4160" w14:textId="77777777" w:rsidR="003B23A1" w:rsidRPr="000B2340" w:rsidRDefault="003B23A1" w:rsidP="003B23A1">
            <w:pPr>
              <w:suppressAutoHyphens w:val="0"/>
              <w:rPr>
                <w:sz w:val="20"/>
                <w:szCs w:val="20"/>
                <w:lang w:eastAsia="et-EE"/>
              </w:rPr>
            </w:pPr>
            <w:r w:rsidRPr="000B2340">
              <w:rPr>
                <w:sz w:val="20"/>
                <w:szCs w:val="20"/>
                <w:lang w:eastAsia="et-EE"/>
              </w:rPr>
              <w:t>RTE3570 Viru raba parkla</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1E63A" w14:textId="1A14493C" w:rsidR="003B23A1" w:rsidRPr="003B23A1" w:rsidRDefault="003B23A1" w:rsidP="003B23A1">
            <w:pPr>
              <w:suppressAutoHyphens w:val="0"/>
              <w:jc w:val="center"/>
              <w:rPr>
                <w:sz w:val="20"/>
                <w:szCs w:val="20"/>
                <w:lang w:eastAsia="et-EE"/>
              </w:rPr>
            </w:pPr>
            <w:r w:rsidRPr="003B23A1">
              <w:rPr>
                <w:sz w:val="20"/>
                <w:szCs w:val="20"/>
              </w:rPr>
              <w:t>01.09.2023</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3D7CAC4C" w14:textId="15502A42" w:rsidR="003B23A1" w:rsidRPr="003B23A1" w:rsidRDefault="003B23A1" w:rsidP="003B23A1">
            <w:pPr>
              <w:suppressAutoHyphens w:val="0"/>
              <w:jc w:val="center"/>
              <w:rPr>
                <w:color w:val="000000"/>
                <w:sz w:val="20"/>
                <w:szCs w:val="20"/>
                <w:lang w:eastAsia="et-EE"/>
              </w:rPr>
            </w:pPr>
            <w:r w:rsidRPr="003B23A1">
              <w:rPr>
                <w:color w:val="000000"/>
                <w:sz w:val="20"/>
                <w:szCs w:val="20"/>
              </w:rPr>
              <w:t>263655</w:t>
            </w:r>
          </w:p>
        </w:tc>
      </w:tr>
      <w:tr w:rsidR="003B23A1" w:rsidRPr="000B2340" w14:paraId="6B0B5D29" w14:textId="77777777" w:rsidTr="00395917">
        <w:trPr>
          <w:gridAfter w:val="1"/>
          <w:trHeight w:val="228"/>
        </w:trPr>
        <w:tc>
          <w:tcPr>
            <w:tcW w:w="988"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33BC2CB9" w14:textId="77777777" w:rsidR="003B23A1" w:rsidRPr="000B2340" w:rsidRDefault="003B23A1" w:rsidP="003B23A1">
            <w:pPr>
              <w:suppressAutoHyphens w:val="0"/>
              <w:jc w:val="center"/>
              <w:rPr>
                <w:b/>
                <w:bCs/>
                <w:sz w:val="20"/>
                <w:szCs w:val="20"/>
                <w:lang w:eastAsia="et-EE"/>
              </w:rPr>
            </w:pPr>
            <w:r w:rsidRPr="000B2340">
              <w:rPr>
                <w:b/>
                <w:bCs/>
                <w:sz w:val="20"/>
                <w:szCs w:val="20"/>
                <w:lang w:eastAsia="et-EE"/>
              </w:rPr>
              <w:t>5</w:t>
            </w:r>
          </w:p>
        </w:tc>
        <w:tc>
          <w:tcPr>
            <w:tcW w:w="8732" w:type="dxa"/>
            <w:gridSpan w:val="3"/>
            <w:tcBorders>
              <w:top w:val="nil"/>
              <w:left w:val="nil"/>
              <w:bottom w:val="single" w:sz="4" w:space="0" w:color="auto"/>
              <w:right w:val="single" w:sz="4" w:space="0" w:color="auto"/>
            </w:tcBorders>
            <w:shd w:val="clear" w:color="000000" w:fill="FFFF00"/>
            <w:vAlign w:val="center"/>
            <w:hideMark/>
          </w:tcPr>
          <w:p w14:paraId="69499E91" w14:textId="103985E7" w:rsidR="003B23A1" w:rsidRPr="000B2340" w:rsidRDefault="003B23A1" w:rsidP="003B23A1">
            <w:pPr>
              <w:suppressAutoHyphens w:val="0"/>
              <w:rPr>
                <w:b/>
                <w:bCs/>
                <w:sz w:val="20"/>
                <w:szCs w:val="20"/>
                <w:lang w:eastAsia="et-EE"/>
              </w:rPr>
            </w:pPr>
            <w:r w:rsidRPr="000B2340">
              <w:rPr>
                <w:b/>
                <w:bCs/>
                <w:sz w:val="20"/>
                <w:szCs w:val="20"/>
                <w:lang w:eastAsia="et-EE"/>
              </w:rPr>
              <w:t>Lintsi-Tagaveski maaparandussüsteem</w:t>
            </w:r>
          </w:p>
          <w:p w14:paraId="69B8A128" w14:textId="5CD16CD9" w:rsidR="003B23A1" w:rsidRPr="000B2340" w:rsidRDefault="003B23A1" w:rsidP="003B23A1">
            <w:pPr>
              <w:suppressAutoHyphens w:val="0"/>
              <w:jc w:val="center"/>
              <w:rPr>
                <w:b/>
                <w:bCs/>
                <w:color w:val="000000"/>
                <w:sz w:val="20"/>
                <w:szCs w:val="20"/>
                <w:lang w:eastAsia="et-EE"/>
              </w:rPr>
            </w:pPr>
            <w:r w:rsidRPr="000B2340">
              <w:rPr>
                <w:b/>
                <w:bCs/>
                <w:color w:val="000000"/>
                <w:sz w:val="20"/>
                <w:szCs w:val="20"/>
                <w:lang w:eastAsia="et-EE"/>
              </w:rPr>
              <w:t> </w:t>
            </w:r>
          </w:p>
        </w:tc>
      </w:tr>
      <w:tr w:rsidR="003B23A1" w:rsidRPr="000B2340" w14:paraId="71592D31"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2E01E1BC"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193DBC3F" w14:textId="5AFBAC59" w:rsidR="003B23A1" w:rsidRPr="000B2340" w:rsidRDefault="003B23A1" w:rsidP="003B23A1">
            <w:pPr>
              <w:suppressAutoHyphens w:val="0"/>
              <w:rPr>
                <w:sz w:val="20"/>
                <w:szCs w:val="20"/>
                <w:lang w:eastAsia="et-EE"/>
              </w:rPr>
            </w:pPr>
            <w:r w:rsidRPr="000B2340">
              <w:rPr>
                <w:sz w:val="20"/>
                <w:szCs w:val="20"/>
                <w:lang w:eastAsia="et-EE"/>
              </w:rPr>
              <w:t xml:space="preserve">RKU0436 Lintsi-Tagaveski </w:t>
            </w:r>
            <w:r w:rsidR="00F676C1" w:rsidRPr="00F676C1">
              <w:rPr>
                <w:sz w:val="20"/>
                <w:szCs w:val="20"/>
                <w:lang w:eastAsia="et-EE"/>
              </w:rPr>
              <w:t>maaparandussüsteem</w:t>
            </w:r>
          </w:p>
        </w:tc>
        <w:tc>
          <w:tcPr>
            <w:tcW w:w="1701" w:type="dxa"/>
            <w:tcBorders>
              <w:top w:val="nil"/>
              <w:left w:val="nil"/>
              <w:bottom w:val="single" w:sz="4" w:space="0" w:color="auto"/>
              <w:right w:val="single" w:sz="4" w:space="0" w:color="auto"/>
            </w:tcBorders>
            <w:shd w:val="clear" w:color="auto" w:fill="auto"/>
            <w:noWrap/>
            <w:vAlign w:val="center"/>
            <w:hideMark/>
          </w:tcPr>
          <w:p w14:paraId="706B7348" w14:textId="77777777" w:rsidR="003B23A1" w:rsidRPr="000B2340" w:rsidRDefault="003B23A1" w:rsidP="003B23A1">
            <w:pPr>
              <w:suppressAutoHyphens w:val="0"/>
              <w:jc w:val="center"/>
              <w:rPr>
                <w:sz w:val="20"/>
                <w:szCs w:val="20"/>
                <w:lang w:eastAsia="et-EE"/>
              </w:rPr>
            </w:pPr>
            <w:r w:rsidRPr="000B2340">
              <w:rPr>
                <w:sz w:val="20"/>
                <w:szCs w:val="20"/>
                <w:lang w:eastAsia="et-EE"/>
              </w:rPr>
              <w:t>01.09.2024</w:t>
            </w:r>
          </w:p>
        </w:tc>
        <w:tc>
          <w:tcPr>
            <w:tcW w:w="184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F4190B4" w14:textId="77777777" w:rsidR="003B23A1" w:rsidRPr="000B2340" w:rsidRDefault="003B23A1" w:rsidP="003B23A1">
            <w:pPr>
              <w:suppressAutoHyphens w:val="0"/>
              <w:jc w:val="center"/>
              <w:rPr>
                <w:color w:val="000000"/>
                <w:sz w:val="20"/>
                <w:szCs w:val="20"/>
                <w:lang w:eastAsia="et-EE"/>
              </w:rPr>
            </w:pPr>
            <w:r w:rsidRPr="000B2340">
              <w:rPr>
                <w:color w:val="000000"/>
                <w:sz w:val="20"/>
                <w:szCs w:val="20"/>
                <w:lang w:eastAsia="et-EE"/>
              </w:rPr>
              <w:t>256007</w:t>
            </w:r>
          </w:p>
        </w:tc>
      </w:tr>
      <w:tr w:rsidR="003B23A1" w:rsidRPr="000B2340" w14:paraId="743714EB"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0527AEE9"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5E6DC8BB" w14:textId="77777777" w:rsidR="003B23A1" w:rsidRPr="000B2340" w:rsidRDefault="003B23A1" w:rsidP="003B23A1">
            <w:pPr>
              <w:suppressAutoHyphens w:val="0"/>
              <w:rPr>
                <w:sz w:val="20"/>
                <w:szCs w:val="20"/>
                <w:lang w:eastAsia="et-EE"/>
              </w:rPr>
            </w:pPr>
            <w:r w:rsidRPr="000B2340">
              <w:rPr>
                <w:sz w:val="20"/>
                <w:szCs w:val="20"/>
                <w:lang w:eastAsia="et-EE"/>
              </w:rPr>
              <w:t xml:space="preserve">RTE1933 </w:t>
            </w:r>
            <w:proofErr w:type="spellStart"/>
            <w:r w:rsidRPr="000B2340">
              <w:rPr>
                <w:sz w:val="20"/>
                <w:szCs w:val="20"/>
                <w:lang w:eastAsia="et-EE"/>
              </w:rPr>
              <w:t>Matsoni</w:t>
            </w:r>
            <w:proofErr w:type="spellEnd"/>
            <w:r w:rsidRPr="000B2340">
              <w:rPr>
                <w:sz w:val="20"/>
                <w:szCs w:val="20"/>
                <w:lang w:eastAsia="et-EE"/>
              </w:rPr>
              <w:t xml:space="preserve"> tee</w:t>
            </w:r>
          </w:p>
        </w:tc>
        <w:tc>
          <w:tcPr>
            <w:tcW w:w="1701" w:type="dxa"/>
            <w:tcBorders>
              <w:top w:val="nil"/>
              <w:left w:val="nil"/>
              <w:bottom w:val="single" w:sz="4" w:space="0" w:color="auto"/>
              <w:right w:val="single" w:sz="4" w:space="0" w:color="auto"/>
            </w:tcBorders>
            <w:shd w:val="clear" w:color="auto" w:fill="auto"/>
            <w:noWrap/>
            <w:vAlign w:val="center"/>
            <w:hideMark/>
          </w:tcPr>
          <w:p w14:paraId="34BA8E98" w14:textId="77777777" w:rsidR="003B23A1" w:rsidRPr="000B2340" w:rsidRDefault="003B23A1" w:rsidP="003B23A1">
            <w:pPr>
              <w:suppressAutoHyphens w:val="0"/>
              <w:jc w:val="center"/>
              <w:rPr>
                <w:sz w:val="20"/>
                <w:szCs w:val="20"/>
                <w:lang w:eastAsia="et-EE"/>
              </w:rPr>
            </w:pPr>
            <w:r w:rsidRPr="000B2340">
              <w:rPr>
                <w:sz w:val="20"/>
                <w:szCs w:val="20"/>
                <w:lang w:eastAsia="et-EE"/>
              </w:rPr>
              <w:t>01.09.2024</w:t>
            </w:r>
          </w:p>
        </w:tc>
        <w:tc>
          <w:tcPr>
            <w:tcW w:w="1842" w:type="dxa"/>
            <w:vMerge/>
            <w:tcBorders>
              <w:top w:val="nil"/>
              <w:left w:val="single" w:sz="4" w:space="0" w:color="auto"/>
              <w:bottom w:val="single" w:sz="4" w:space="0" w:color="000000"/>
              <w:right w:val="single" w:sz="4" w:space="0" w:color="auto"/>
            </w:tcBorders>
            <w:vAlign w:val="center"/>
            <w:hideMark/>
          </w:tcPr>
          <w:p w14:paraId="5047F962" w14:textId="77777777" w:rsidR="003B23A1" w:rsidRPr="000B2340" w:rsidRDefault="003B23A1" w:rsidP="003B23A1">
            <w:pPr>
              <w:suppressAutoHyphens w:val="0"/>
              <w:rPr>
                <w:color w:val="000000"/>
                <w:sz w:val="20"/>
                <w:szCs w:val="20"/>
                <w:lang w:eastAsia="et-EE"/>
              </w:rPr>
            </w:pPr>
          </w:p>
        </w:tc>
      </w:tr>
      <w:tr w:rsidR="003B23A1" w:rsidRPr="000B2340" w14:paraId="6F07D93B"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002A5FEE"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74AED7F1" w14:textId="77777777" w:rsidR="003B23A1" w:rsidRPr="000B2340" w:rsidRDefault="003B23A1" w:rsidP="003B23A1">
            <w:pPr>
              <w:suppressAutoHyphens w:val="0"/>
              <w:rPr>
                <w:sz w:val="20"/>
                <w:szCs w:val="20"/>
                <w:lang w:eastAsia="et-EE"/>
              </w:rPr>
            </w:pPr>
            <w:r w:rsidRPr="000B2340">
              <w:rPr>
                <w:sz w:val="20"/>
                <w:szCs w:val="20"/>
                <w:lang w:eastAsia="et-EE"/>
              </w:rPr>
              <w:t>RTE1932 Väätsa tee</w:t>
            </w:r>
          </w:p>
        </w:tc>
        <w:tc>
          <w:tcPr>
            <w:tcW w:w="1701" w:type="dxa"/>
            <w:tcBorders>
              <w:top w:val="nil"/>
              <w:left w:val="nil"/>
              <w:bottom w:val="single" w:sz="4" w:space="0" w:color="auto"/>
              <w:right w:val="single" w:sz="4" w:space="0" w:color="auto"/>
            </w:tcBorders>
            <w:shd w:val="clear" w:color="auto" w:fill="auto"/>
            <w:noWrap/>
            <w:vAlign w:val="center"/>
            <w:hideMark/>
          </w:tcPr>
          <w:p w14:paraId="729F3861" w14:textId="77777777" w:rsidR="003B23A1" w:rsidRPr="000B2340" w:rsidRDefault="003B23A1" w:rsidP="003B23A1">
            <w:pPr>
              <w:suppressAutoHyphens w:val="0"/>
              <w:jc w:val="center"/>
              <w:rPr>
                <w:sz w:val="20"/>
                <w:szCs w:val="20"/>
                <w:lang w:eastAsia="et-EE"/>
              </w:rPr>
            </w:pPr>
            <w:r w:rsidRPr="000B2340">
              <w:rPr>
                <w:sz w:val="20"/>
                <w:szCs w:val="20"/>
                <w:lang w:eastAsia="et-EE"/>
              </w:rPr>
              <w:t>01.09.2024</w:t>
            </w:r>
          </w:p>
        </w:tc>
        <w:tc>
          <w:tcPr>
            <w:tcW w:w="1842" w:type="dxa"/>
            <w:vMerge/>
            <w:tcBorders>
              <w:top w:val="nil"/>
              <w:left w:val="single" w:sz="4" w:space="0" w:color="auto"/>
              <w:bottom w:val="single" w:sz="4" w:space="0" w:color="000000"/>
              <w:right w:val="single" w:sz="4" w:space="0" w:color="auto"/>
            </w:tcBorders>
            <w:vAlign w:val="center"/>
            <w:hideMark/>
          </w:tcPr>
          <w:p w14:paraId="59856F33" w14:textId="77777777" w:rsidR="003B23A1" w:rsidRPr="000B2340" w:rsidRDefault="003B23A1" w:rsidP="003B23A1">
            <w:pPr>
              <w:suppressAutoHyphens w:val="0"/>
              <w:rPr>
                <w:color w:val="000000"/>
                <w:sz w:val="20"/>
                <w:szCs w:val="20"/>
                <w:lang w:eastAsia="et-EE"/>
              </w:rPr>
            </w:pPr>
          </w:p>
        </w:tc>
      </w:tr>
      <w:tr w:rsidR="003B23A1" w:rsidRPr="000B2340" w14:paraId="0DAF61E3" w14:textId="77777777" w:rsidTr="00395917">
        <w:trPr>
          <w:gridAfter w:val="1"/>
          <w:trHeight w:val="228"/>
        </w:trPr>
        <w:tc>
          <w:tcPr>
            <w:tcW w:w="988"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1B25A73E" w14:textId="77777777" w:rsidR="003B23A1" w:rsidRPr="000B2340" w:rsidRDefault="003B23A1" w:rsidP="003B23A1">
            <w:pPr>
              <w:suppressAutoHyphens w:val="0"/>
              <w:jc w:val="center"/>
              <w:rPr>
                <w:b/>
                <w:bCs/>
                <w:sz w:val="20"/>
                <w:szCs w:val="20"/>
                <w:lang w:eastAsia="et-EE"/>
              </w:rPr>
            </w:pPr>
            <w:r w:rsidRPr="000B2340">
              <w:rPr>
                <w:b/>
                <w:bCs/>
                <w:sz w:val="20"/>
                <w:szCs w:val="20"/>
                <w:lang w:eastAsia="et-EE"/>
              </w:rPr>
              <w:t>6</w:t>
            </w:r>
          </w:p>
        </w:tc>
        <w:tc>
          <w:tcPr>
            <w:tcW w:w="8732" w:type="dxa"/>
            <w:gridSpan w:val="3"/>
            <w:tcBorders>
              <w:top w:val="nil"/>
              <w:left w:val="nil"/>
              <w:bottom w:val="single" w:sz="4" w:space="0" w:color="auto"/>
              <w:right w:val="single" w:sz="4" w:space="0" w:color="auto"/>
            </w:tcBorders>
            <w:shd w:val="clear" w:color="000000" w:fill="FFFF00"/>
            <w:vAlign w:val="center"/>
            <w:hideMark/>
          </w:tcPr>
          <w:p w14:paraId="1B1CA5C1" w14:textId="1636B0DC" w:rsidR="003B23A1" w:rsidRPr="000B2340" w:rsidRDefault="003B23A1" w:rsidP="003B23A1">
            <w:pPr>
              <w:suppressAutoHyphens w:val="0"/>
              <w:rPr>
                <w:b/>
                <w:bCs/>
                <w:sz w:val="20"/>
                <w:szCs w:val="20"/>
                <w:lang w:eastAsia="et-EE"/>
              </w:rPr>
            </w:pPr>
            <w:r w:rsidRPr="000B2340">
              <w:rPr>
                <w:b/>
                <w:bCs/>
                <w:sz w:val="20"/>
                <w:szCs w:val="20"/>
                <w:lang w:eastAsia="et-EE"/>
              </w:rPr>
              <w:t>Halliste tee sild</w:t>
            </w:r>
          </w:p>
          <w:p w14:paraId="467B927B" w14:textId="0F53C0EB" w:rsidR="003B23A1" w:rsidRPr="000B2340" w:rsidRDefault="003B23A1" w:rsidP="003B23A1">
            <w:pPr>
              <w:suppressAutoHyphens w:val="0"/>
              <w:jc w:val="center"/>
              <w:rPr>
                <w:b/>
                <w:bCs/>
                <w:color w:val="000000"/>
                <w:sz w:val="20"/>
                <w:szCs w:val="20"/>
                <w:lang w:eastAsia="et-EE"/>
              </w:rPr>
            </w:pPr>
            <w:r w:rsidRPr="000B2340">
              <w:rPr>
                <w:b/>
                <w:bCs/>
                <w:color w:val="000000"/>
                <w:sz w:val="20"/>
                <w:szCs w:val="20"/>
                <w:lang w:eastAsia="et-EE"/>
              </w:rPr>
              <w:t> </w:t>
            </w:r>
          </w:p>
        </w:tc>
      </w:tr>
      <w:tr w:rsidR="003B23A1" w:rsidRPr="000B2340" w14:paraId="2FACF348"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1C4AF5D8"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02C611AD" w14:textId="77777777" w:rsidR="003B23A1" w:rsidRPr="000B2340" w:rsidRDefault="003B23A1" w:rsidP="003B23A1">
            <w:pPr>
              <w:suppressAutoHyphens w:val="0"/>
              <w:rPr>
                <w:sz w:val="20"/>
                <w:szCs w:val="20"/>
                <w:lang w:eastAsia="et-EE"/>
              </w:rPr>
            </w:pPr>
            <w:r w:rsidRPr="000B2340">
              <w:rPr>
                <w:sz w:val="20"/>
                <w:szCs w:val="20"/>
                <w:lang w:eastAsia="et-EE"/>
              </w:rPr>
              <w:t>RTE2714 Halliste tee sild</w:t>
            </w:r>
          </w:p>
        </w:tc>
        <w:tc>
          <w:tcPr>
            <w:tcW w:w="1701" w:type="dxa"/>
            <w:tcBorders>
              <w:top w:val="nil"/>
              <w:left w:val="nil"/>
              <w:bottom w:val="single" w:sz="4" w:space="0" w:color="auto"/>
              <w:right w:val="single" w:sz="4" w:space="0" w:color="auto"/>
            </w:tcBorders>
            <w:shd w:val="clear" w:color="auto" w:fill="auto"/>
            <w:noWrap/>
            <w:vAlign w:val="center"/>
            <w:hideMark/>
          </w:tcPr>
          <w:p w14:paraId="03A0C1CA"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tcBorders>
              <w:top w:val="nil"/>
              <w:left w:val="nil"/>
              <w:bottom w:val="single" w:sz="4" w:space="0" w:color="auto"/>
              <w:right w:val="single" w:sz="4" w:space="0" w:color="auto"/>
            </w:tcBorders>
            <w:shd w:val="clear" w:color="auto" w:fill="auto"/>
            <w:noWrap/>
            <w:vAlign w:val="center"/>
            <w:hideMark/>
          </w:tcPr>
          <w:p w14:paraId="603D6DDF" w14:textId="77777777" w:rsidR="003B23A1" w:rsidRPr="000B2340" w:rsidRDefault="003B23A1" w:rsidP="003B23A1">
            <w:pPr>
              <w:suppressAutoHyphens w:val="0"/>
              <w:jc w:val="center"/>
              <w:rPr>
                <w:color w:val="000000"/>
                <w:sz w:val="20"/>
                <w:szCs w:val="20"/>
                <w:lang w:eastAsia="et-EE"/>
              </w:rPr>
            </w:pPr>
            <w:r w:rsidRPr="000B2340">
              <w:rPr>
                <w:color w:val="000000"/>
                <w:sz w:val="20"/>
                <w:szCs w:val="20"/>
                <w:lang w:eastAsia="et-EE"/>
              </w:rPr>
              <w:t>262446</w:t>
            </w:r>
          </w:p>
        </w:tc>
      </w:tr>
      <w:tr w:rsidR="003B23A1" w:rsidRPr="000B2340" w14:paraId="43667EB6" w14:textId="77777777" w:rsidTr="00395917">
        <w:trPr>
          <w:gridAfter w:val="1"/>
          <w:trHeight w:val="456"/>
        </w:trPr>
        <w:tc>
          <w:tcPr>
            <w:tcW w:w="988"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18FDE0E2" w14:textId="77777777" w:rsidR="003B23A1" w:rsidRPr="000B2340" w:rsidRDefault="003B23A1" w:rsidP="003B23A1">
            <w:pPr>
              <w:suppressAutoHyphens w:val="0"/>
              <w:jc w:val="center"/>
              <w:rPr>
                <w:b/>
                <w:bCs/>
                <w:sz w:val="20"/>
                <w:szCs w:val="20"/>
                <w:lang w:eastAsia="et-EE"/>
              </w:rPr>
            </w:pPr>
            <w:r w:rsidRPr="000B2340">
              <w:rPr>
                <w:b/>
                <w:bCs/>
                <w:sz w:val="20"/>
                <w:szCs w:val="20"/>
                <w:lang w:eastAsia="et-EE"/>
              </w:rPr>
              <w:t>7</w:t>
            </w:r>
          </w:p>
        </w:tc>
        <w:tc>
          <w:tcPr>
            <w:tcW w:w="8732" w:type="dxa"/>
            <w:gridSpan w:val="3"/>
            <w:tcBorders>
              <w:top w:val="nil"/>
              <w:left w:val="nil"/>
              <w:bottom w:val="single" w:sz="4" w:space="0" w:color="auto"/>
              <w:right w:val="single" w:sz="4" w:space="0" w:color="auto"/>
            </w:tcBorders>
            <w:shd w:val="clear" w:color="000000" w:fill="FFFF00"/>
            <w:vAlign w:val="center"/>
            <w:hideMark/>
          </w:tcPr>
          <w:p w14:paraId="31D1759F" w14:textId="7A59F31C" w:rsidR="003B23A1" w:rsidRPr="000B2340" w:rsidRDefault="003B23A1" w:rsidP="003B23A1">
            <w:pPr>
              <w:suppressAutoHyphens w:val="0"/>
              <w:rPr>
                <w:b/>
                <w:bCs/>
                <w:sz w:val="20"/>
                <w:szCs w:val="20"/>
                <w:lang w:eastAsia="et-EE"/>
              </w:rPr>
            </w:pPr>
            <w:proofErr w:type="spellStart"/>
            <w:r w:rsidRPr="000B2340">
              <w:rPr>
                <w:b/>
                <w:bCs/>
                <w:sz w:val="20"/>
                <w:szCs w:val="20"/>
                <w:lang w:eastAsia="et-EE"/>
              </w:rPr>
              <w:t>Kiipuse</w:t>
            </w:r>
            <w:proofErr w:type="spellEnd"/>
            <w:r w:rsidRPr="000B2340">
              <w:rPr>
                <w:b/>
                <w:bCs/>
                <w:sz w:val="20"/>
                <w:szCs w:val="20"/>
                <w:lang w:eastAsia="et-EE"/>
              </w:rPr>
              <w:t>, Möldripalu, Palu maaparandussüsteem ja Pikknurme üleujutusala</w:t>
            </w:r>
          </w:p>
          <w:p w14:paraId="79BC2F10" w14:textId="271027BE" w:rsidR="003B23A1" w:rsidRPr="000B2340" w:rsidRDefault="003B23A1" w:rsidP="003B23A1">
            <w:pPr>
              <w:suppressAutoHyphens w:val="0"/>
              <w:jc w:val="center"/>
              <w:rPr>
                <w:b/>
                <w:bCs/>
                <w:color w:val="000000"/>
                <w:sz w:val="20"/>
                <w:szCs w:val="20"/>
                <w:lang w:eastAsia="et-EE"/>
              </w:rPr>
            </w:pPr>
            <w:r w:rsidRPr="000B2340">
              <w:rPr>
                <w:b/>
                <w:bCs/>
                <w:color w:val="000000"/>
                <w:sz w:val="20"/>
                <w:szCs w:val="20"/>
                <w:lang w:eastAsia="et-EE"/>
              </w:rPr>
              <w:t> </w:t>
            </w:r>
          </w:p>
        </w:tc>
      </w:tr>
      <w:tr w:rsidR="003B23A1" w:rsidRPr="000B2340" w14:paraId="64CB6848"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4E17D65F"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0387D494" w14:textId="6805487C" w:rsidR="003B23A1" w:rsidRPr="000B2340" w:rsidRDefault="003B23A1" w:rsidP="003B23A1">
            <w:pPr>
              <w:suppressAutoHyphens w:val="0"/>
              <w:rPr>
                <w:sz w:val="20"/>
                <w:szCs w:val="20"/>
                <w:lang w:eastAsia="et-EE"/>
              </w:rPr>
            </w:pPr>
            <w:r w:rsidRPr="000B2340">
              <w:rPr>
                <w:sz w:val="20"/>
                <w:szCs w:val="20"/>
                <w:lang w:eastAsia="et-EE"/>
              </w:rPr>
              <w:t xml:space="preserve">RKU0479 </w:t>
            </w:r>
            <w:proofErr w:type="spellStart"/>
            <w:r w:rsidRPr="000B2340">
              <w:rPr>
                <w:sz w:val="20"/>
                <w:szCs w:val="20"/>
                <w:lang w:eastAsia="et-EE"/>
              </w:rPr>
              <w:t>Kiipuse</w:t>
            </w:r>
            <w:proofErr w:type="spellEnd"/>
            <w:r w:rsidRPr="000B2340">
              <w:rPr>
                <w:sz w:val="20"/>
                <w:szCs w:val="20"/>
                <w:lang w:eastAsia="et-EE"/>
              </w:rPr>
              <w:t xml:space="preserve">, Möldripalu, Palu </w:t>
            </w:r>
            <w:r w:rsidR="00F676C1" w:rsidRPr="00F676C1">
              <w:rPr>
                <w:sz w:val="20"/>
                <w:szCs w:val="20"/>
                <w:lang w:eastAsia="et-EE"/>
              </w:rPr>
              <w:t>maaparandussüsteem</w:t>
            </w:r>
          </w:p>
        </w:tc>
        <w:tc>
          <w:tcPr>
            <w:tcW w:w="1701" w:type="dxa"/>
            <w:tcBorders>
              <w:top w:val="nil"/>
              <w:left w:val="nil"/>
              <w:bottom w:val="single" w:sz="4" w:space="0" w:color="auto"/>
              <w:right w:val="single" w:sz="4" w:space="0" w:color="auto"/>
            </w:tcBorders>
            <w:shd w:val="clear" w:color="auto" w:fill="auto"/>
            <w:noWrap/>
            <w:vAlign w:val="center"/>
            <w:hideMark/>
          </w:tcPr>
          <w:p w14:paraId="0CF2F1FC"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DCDA1F7" w14:textId="77777777" w:rsidR="003B23A1" w:rsidRPr="000B2340" w:rsidRDefault="003B23A1" w:rsidP="003B23A1">
            <w:pPr>
              <w:suppressAutoHyphens w:val="0"/>
              <w:jc w:val="center"/>
              <w:rPr>
                <w:color w:val="000000"/>
                <w:sz w:val="20"/>
                <w:szCs w:val="20"/>
                <w:lang w:eastAsia="et-EE"/>
              </w:rPr>
            </w:pPr>
            <w:r w:rsidRPr="000B2340">
              <w:rPr>
                <w:color w:val="000000"/>
                <w:sz w:val="20"/>
                <w:szCs w:val="20"/>
                <w:lang w:eastAsia="et-EE"/>
              </w:rPr>
              <w:t>254702</w:t>
            </w:r>
          </w:p>
        </w:tc>
      </w:tr>
      <w:tr w:rsidR="003B23A1" w:rsidRPr="000B2340" w14:paraId="1EF4DCC5"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6A6C6D0B"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5CA0257F" w14:textId="77777777" w:rsidR="003B23A1" w:rsidRPr="000B2340" w:rsidRDefault="003B23A1" w:rsidP="003B23A1">
            <w:pPr>
              <w:suppressAutoHyphens w:val="0"/>
              <w:rPr>
                <w:sz w:val="20"/>
                <w:szCs w:val="20"/>
                <w:lang w:eastAsia="et-EE"/>
              </w:rPr>
            </w:pPr>
            <w:r w:rsidRPr="000B2340">
              <w:rPr>
                <w:sz w:val="20"/>
                <w:szCs w:val="20"/>
                <w:lang w:eastAsia="et-EE"/>
              </w:rPr>
              <w:t xml:space="preserve">RTE2254 7. </w:t>
            </w:r>
            <w:proofErr w:type="spellStart"/>
            <w:r w:rsidRPr="000B2340">
              <w:rPr>
                <w:sz w:val="20"/>
                <w:szCs w:val="20"/>
                <w:lang w:eastAsia="et-EE"/>
              </w:rPr>
              <w:t>Kaagvere</w:t>
            </w:r>
            <w:proofErr w:type="spellEnd"/>
            <w:r w:rsidRPr="000B2340">
              <w:rPr>
                <w:sz w:val="20"/>
                <w:szCs w:val="20"/>
                <w:lang w:eastAsia="et-EE"/>
              </w:rPr>
              <w:t xml:space="preserve"> tee</w:t>
            </w:r>
          </w:p>
        </w:tc>
        <w:tc>
          <w:tcPr>
            <w:tcW w:w="1701" w:type="dxa"/>
            <w:tcBorders>
              <w:top w:val="nil"/>
              <w:left w:val="nil"/>
              <w:bottom w:val="single" w:sz="4" w:space="0" w:color="auto"/>
              <w:right w:val="single" w:sz="4" w:space="0" w:color="auto"/>
            </w:tcBorders>
            <w:shd w:val="clear" w:color="auto" w:fill="auto"/>
            <w:noWrap/>
            <w:vAlign w:val="center"/>
            <w:hideMark/>
          </w:tcPr>
          <w:p w14:paraId="06CB6590"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6677DA0C" w14:textId="77777777" w:rsidR="003B23A1" w:rsidRPr="000B2340" w:rsidRDefault="003B23A1" w:rsidP="003B23A1">
            <w:pPr>
              <w:suppressAutoHyphens w:val="0"/>
              <w:rPr>
                <w:color w:val="000000"/>
                <w:sz w:val="20"/>
                <w:szCs w:val="20"/>
                <w:lang w:eastAsia="et-EE"/>
              </w:rPr>
            </w:pPr>
          </w:p>
        </w:tc>
      </w:tr>
      <w:tr w:rsidR="003B23A1" w:rsidRPr="000B2340" w14:paraId="5A1CC88A"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32C64650"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7B842F3E" w14:textId="77777777" w:rsidR="003B23A1" w:rsidRPr="000B2340" w:rsidRDefault="003B23A1" w:rsidP="003B23A1">
            <w:pPr>
              <w:suppressAutoHyphens w:val="0"/>
              <w:rPr>
                <w:sz w:val="20"/>
                <w:szCs w:val="20"/>
                <w:lang w:eastAsia="et-EE"/>
              </w:rPr>
            </w:pPr>
            <w:r w:rsidRPr="000B2340">
              <w:rPr>
                <w:sz w:val="20"/>
                <w:szCs w:val="20"/>
                <w:lang w:eastAsia="et-EE"/>
              </w:rPr>
              <w:t>RTE1484 Käki tee</w:t>
            </w:r>
          </w:p>
        </w:tc>
        <w:tc>
          <w:tcPr>
            <w:tcW w:w="1701" w:type="dxa"/>
            <w:tcBorders>
              <w:top w:val="nil"/>
              <w:left w:val="nil"/>
              <w:bottom w:val="single" w:sz="4" w:space="0" w:color="auto"/>
              <w:right w:val="single" w:sz="4" w:space="0" w:color="auto"/>
            </w:tcBorders>
            <w:shd w:val="clear" w:color="auto" w:fill="auto"/>
            <w:noWrap/>
            <w:vAlign w:val="center"/>
            <w:hideMark/>
          </w:tcPr>
          <w:p w14:paraId="191568F8"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7AD86161" w14:textId="77777777" w:rsidR="003B23A1" w:rsidRPr="000B2340" w:rsidRDefault="003B23A1" w:rsidP="003B23A1">
            <w:pPr>
              <w:suppressAutoHyphens w:val="0"/>
              <w:rPr>
                <w:color w:val="000000"/>
                <w:sz w:val="20"/>
                <w:szCs w:val="20"/>
                <w:lang w:eastAsia="et-EE"/>
              </w:rPr>
            </w:pPr>
          </w:p>
        </w:tc>
      </w:tr>
      <w:tr w:rsidR="003B23A1" w:rsidRPr="000B2340" w14:paraId="3D3E8083"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1D462B2E"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27F33D68" w14:textId="77777777" w:rsidR="003B23A1" w:rsidRPr="000B2340" w:rsidRDefault="003B23A1" w:rsidP="003B23A1">
            <w:pPr>
              <w:suppressAutoHyphens w:val="0"/>
              <w:rPr>
                <w:sz w:val="20"/>
                <w:szCs w:val="20"/>
                <w:lang w:eastAsia="et-EE"/>
              </w:rPr>
            </w:pPr>
            <w:r w:rsidRPr="000B2340">
              <w:rPr>
                <w:sz w:val="20"/>
                <w:szCs w:val="20"/>
                <w:lang w:eastAsia="et-EE"/>
              </w:rPr>
              <w:t xml:space="preserve">RTE1485 </w:t>
            </w:r>
            <w:proofErr w:type="spellStart"/>
            <w:r w:rsidRPr="000B2340">
              <w:rPr>
                <w:sz w:val="20"/>
                <w:szCs w:val="20"/>
                <w:lang w:eastAsia="et-EE"/>
              </w:rPr>
              <w:t>Kiipuse</w:t>
            </w:r>
            <w:proofErr w:type="spellEnd"/>
            <w:r w:rsidRPr="000B2340">
              <w:rPr>
                <w:sz w:val="20"/>
                <w:szCs w:val="20"/>
                <w:lang w:eastAsia="et-EE"/>
              </w:rPr>
              <w:t xml:space="preserve"> tee</w:t>
            </w:r>
          </w:p>
        </w:tc>
        <w:tc>
          <w:tcPr>
            <w:tcW w:w="1701" w:type="dxa"/>
            <w:tcBorders>
              <w:top w:val="nil"/>
              <w:left w:val="nil"/>
              <w:bottom w:val="single" w:sz="4" w:space="0" w:color="auto"/>
              <w:right w:val="single" w:sz="4" w:space="0" w:color="auto"/>
            </w:tcBorders>
            <w:shd w:val="clear" w:color="auto" w:fill="auto"/>
            <w:noWrap/>
            <w:vAlign w:val="center"/>
            <w:hideMark/>
          </w:tcPr>
          <w:p w14:paraId="39879360"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6F58D05D" w14:textId="77777777" w:rsidR="003B23A1" w:rsidRPr="000B2340" w:rsidRDefault="003B23A1" w:rsidP="003B23A1">
            <w:pPr>
              <w:suppressAutoHyphens w:val="0"/>
              <w:rPr>
                <w:color w:val="000000"/>
                <w:sz w:val="20"/>
                <w:szCs w:val="20"/>
                <w:lang w:eastAsia="et-EE"/>
              </w:rPr>
            </w:pPr>
          </w:p>
        </w:tc>
      </w:tr>
      <w:tr w:rsidR="003B23A1" w:rsidRPr="000B2340" w14:paraId="7B2C5724"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21D4FDD4"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031A7880" w14:textId="77777777" w:rsidR="003B23A1" w:rsidRPr="000B2340" w:rsidRDefault="003B23A1" w:rsidP="003B23A1">
            <w:pPr>
              <w:suppressAutoHyphens w:val="0"/>
              <w:rPr>
                <w:sz w:val="20"/>
                <w:szCs w:val="20"/>
                <w:lang w:eastAsia="et-EE"/>
              </w:rPr>
            </w:pPr>
            <w:r w:rsidRPr="000B2340">
              <w:rPr>
                <w:sz w:val="20"/>
                <w:szCs w:val="20"/>
                <w:lang w:eastAsia="et-EE"/>
              </w:rPr>
              <w:t>RTE1486 Kriipsu tee</w:t>
            </w:r>
          </w:p>
        </w:tc>
        <w:tc>
          <w:tcPr>
            <w:tcW w:w="1701" w:type="dxa"/>
            <w:tcBorders>
              <w:top w:val="nil"/>
              <w:left w:val="nil"/>
              <w:bottom w:val="single" w:sz="4" w:space="0" w:color="auto"/>
              <w:right w:val="single" w:sz="4" w:space="0" w:color="auto"/>
            </w:tcBorders>
            <w:shd w:val="clear" w:color="auto" w:fill="auto"/>
            <w:noWrap/>
            <w:vAlign w:val="center"/>
            <w:hideMark/>
          </w:tcPr>
          <w:p w14:paraId="298D68BE"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3939D850" w14:textId="77777777" w:rsidR="003B23A1" w:rsidRPr="000B2340" w:rsidRDefault="003B23A1" w:rsidP="003B23A1">
            <w:pPr>
              <w:suppressAutoHyphens w:val="0"/>
              <w:rPr>
                <w:color w:val="000000"/>
                <w:sz w:val="20"/>
                <w:szCs w:val="20"/>
                <w:lang w:eastAsia="et-EE"/>
              </w:rPr>
            </w:pPr>
          </w:p>
        </w:tc>
      </w:tr>
      <w:tr w:rsidR="003B23A1" w:rsidRPr="000B2340" w14:paraId="2B7C4E00"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6F17F75D"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05798B39" w14:textId="77777777" w:rsidR="003B23A1" w:rsidRPr="000B2340" w:rsidRDefault="003B23A1" w:rsidP="003B23A1">
            <w:pPr>
              <w:suppressAutoHyphens w:val="0"/>
              <w:rPr>
                <w:sz w:val="20"/>
                <w:szCs w:val="20"/>
                <w:lang w:eastAsia="et-EE"/>
              </w:rPr>
            </w:pPr>
            <w:r w:rsidRPr="000B2340">
              <w:rPr>
                <w:sz w:val="20"/>
                <w:szCs w:val="20"/>
                <w:lang w:eastAsia="et-EE"/>
              </w:rPr>
              <w:t>RTE2110 2. Möldripalu tee</w:t>
            </w:r>
          </w:p>
        </w:tc>
        <w:tc>
          <w:tcPr>
            <w:tcW w:w="1701" w:type="dxa"/>
            <w:tcBorders>
              <w:top w:val="nil"/>
              <w:left w:val="nil"/>
              <w:bottom w:val="single" w:sz="4" w:space="0" w:color="auto"/>
              <w:right w:val="single" w:sz="4" w:space="0" w:color="auto"/>
            </w:tcBorders>
            <w:shd w:val="clear" w:color="auto" w:fill="auto"/>
            <w:noWrap/>
            <w:vAlign w:val="center"/>
            <w:hideMark/>
          </w:tcPr>
          <w:p w14:paraId="22DEB47E"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418BCE76" w14:textId="77777777" w:rsidR="003B23A1" w:rsidRPr="000B2340" w:rsidRDefault="003B23A1" w:rsidP="003B23A1">
            <w:pPr>
              <w:suppressAutoHyphens w:val="0"/>
              <w:rPr>
                <w:color w:val="000000"/>
                <w:sz w:val="20"/>
                <w:szCs w:val="20"/>
                <w:lang w:eastAsia="et-EE"/>
              </w:rPr>
            </w:pPr>
          </w:p>
        </w:tc>
      </w:tr>
      <w:tr w:rsidR="003B23A1" w:rsidRPr="000B2340" w14:paraId="1F275F5F"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5AC91444"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6F1B4C5E" w14:textId="77777777" w:rsidR="003B23A1" w:rsidRPr="000B2340" w:rsidRDefault="003B23A1" w:rsidP="003B23A1">
            <w:pPr>
              <w:suppressAutoHyphens w:val="0"/>
              <w:rPr>
                <w:sz w:val="20"/>
                <w:szCs w:val="20"/>
                <w:lang w:eastAsia="et-EE"/>
              </w:rPr>
            </w:pPr>
            <w:r w:rsidRPr="000B2340">
              <w:rPr>
                <w:sz w:val="20"/>
                <w:szCs w:val="20"/>
                <w:lang w:eastAsia="et-EE"/>
              </w:rPr>
              <w:t>RTE2111 Möldripalu tee</w:t>
            </w:r>
          </w:p>
        </w:tc>
        <w:tc>
          <w:tcPr>
            <w:tcW w:w="1701" w:type="dxa"/>
            <w:tcBorders>
              <w:top w:val="nil"/>
              <w:left w:val="nil"/>
              <w:bottom w:val="single" w:sz="4" w:space="0" w:color="auto"/>
              <w:right w:val="single" w:sz="4" w:space="0" w:color="auto"/>
            </w:tcBorders>
            <w:shd w:val="clear" w:color="auto" w:fill="auto"/>
            <w:noWrap/>
            <w:vAlign w:val="center"/>
            <w:hideMark/>
          </w:tcPr>
          <w:p w14:paraId="054D9FEC"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3801264E" w14:textId="77777777" w:rsidR="003B23A1" w:rsidRPr="000B2340" w:rsidRDefault="003B23A1" w:rsidP="003B23A1">
            <w:pPr>
              <w:suppressAutoHyphens w:val="0"/>
              <w:rPr>
                <w:color w:val="000000"/>
                <w:sz w:val="20"/>
                <w:szCs w:val="20"/>
                <w:lang w:eastAsia="et-EE"/>
              </w:rPr>
            </w:pPr>
          </w:p>
        </w:tc>
      </w:tr>
      <w:tr w:rsidR="003B23A1" w:rsidRPr="000B2340" w14:paraId="01784379"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44827B9B"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5CCCB6B5" w14:textId="77777777" w:rsidR="003B23A1" w:rsidRPr="000B2340" w:rsidRDefault="003B23A1" w:rsidP="003B23A1">
            <w:pPr>
              <w:suppressAutoHyphens w:val="0"/>
              <w:rPr>
                <w:sz w:val="20"/>
                <w:szCs w:val="20"/>
                <w:lang w:eastAsia="et-EE"/>
              </w:rPr>
            </w:pPr>
            <w:r w:rsidRPr="000B2340">
              <w:rPr>
                <w:sz w:val="20"/>
                <w:szCs w:val="20"/>
                <w:lang w:eastAsia="et-EE"/>
              </w:rPr>
              <w:t>RTE1974 Kivimäe tee (Kolumbia)</w:t>
            </w:r>
          </w:p>
        </w:tc>
        <w:tc>
          <w:tcPr>
            <w:tcW w:w="1701" w:type="dxa"/>
            <w:tcBorders>
              <w:top w:val="nil"/>
              <w:left w:val="nil"/>
              <w:bottom w:val="single" w:sz="4" w:space="0" w:color="auto"/>
              <w:right w:val="single" w:sz="4" w:space="0" w:color="auto"/>
            </w:tcBorders>
            <w:shd w:val="clear" w:color="auto" w:fill="auto"/>
            <w:noWrap/>
            <w:vAlign w:val="center"/>
            <w:hideMark/>
          </w:tcPr>
          <w:p w14:paraId="348A2FF2"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1B78B9B0" w14:textId="77777777" w:rsidR="003B23A1" w:rsidRPr="000B2340" w:rsidRDefault="003B23A1" w:rsidP="003B23A1">
            <w:pPr>
              <w:suppressAutoHyphens w:val="0"/>
              <w:rPr>
                <w:color w:val="000000"/>
                <w:sz w:val="20"/>
                <w:szCs w:val="20"/>
                <w:lang w:eastAsia="et-EE"/>
              </w:rPr>
            </w:pPr>
          </w:p>
        </w:tc>
      </w:tr>
      <w:tr w:rsidR="003B23A1" w:rsidRPr="000B2340" w14:paraId="549BA9B9"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7DC124B6"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75AA5D51" w14:textId="77777777" w:rsidR="003B23A1" w:rsidRPr="000B2340" w:rsidRDefault="003B23A1" w:rsidP="003B23A1">
            <w:pPr>
              <w:suppressAutoHyphens w:val="0"/>
              <w:rPr>
                <w:sz w:val="20"/>
                <w:szCs w:val="20"/>
                <w:lang w:eastAsia="et-EE"/>
              </w:rPr>
            </w:pPr>
            <w:r w:rsidRPr="000B2340">
              <w:rPr>
                <w:sz w:val="20"/>
                <w:szCs w:val="20"/>
                <w:lang w:eastAsia="et-EE"/>
              </w:rPr>
              <w:t xml:space="preserve">RTE1483 </w:t>
            </w:r>
            <w:proofErr w:type="spellStart"/>
            <w:r w:rsidRPr="000B2340">
              <w:rPr>
                <w:sz w:val="20"/>
                <w:szCs w:val="20"/>
                <w:lang w:eastAsia="et-EE"/>
              </w:rPr>
              <w:t>Kaagvere</w:t>
            </w:r>
            <w:proofErr w:type="spellEnd"/>
            <w:r w:rsidRPr="000B2340">
              <w:rPr>
                <w:sz w:val="20"/>
                <w:szCs w:val="20"/>
                <w:lang w:eastAsia="et-EE"/>
              </w:rPr>
              <w:t xml:space="preserve"> tee</w:t>
            </w:r>
          </w:p>
        </w:tc>
        <w:tc>
          <w:tcPr>
            <w:tcW w:w="1701" w:type="dxa"/>
            <w:tcBorders>
              <w:top w:val="nil"/>
              <w:left w:val="nil"/>
              <w:bottom w:val="single" w:sz="4" w:space="0" w:color="auto"/>
              <w:right w:val="single" w:sz="4" w:space="0" w:color="auto"/>
            </w:tcBorders>
            <w:shd w:val="clear" w:color="auto" w:fill="auto"/>
            <w:noWrap/>
            <w:vAlign w:val="center"/>
            <w:hideMark/>
          </w:tcPr>
          <w:p w14:paraId="23CAD3E7"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4B38943C" w14:textId="77777777" w:rsidR="003B23A1" w:rsidRPr="000B2340" w:rsidRDefault="003B23A1" w:rsidP="003B23A1">
            <w:pPr>
              <w:suppressAutoHyphens w:val="0"/>
              <w:rPr>
                <w:color w:val="000000"/>
                <w:sz w:val="20"/>
                <w:szCs w:val="20"/>
                <w:lang w:eastAsia="et-EE"/>
              </w:rPr>
            </w:pPr>
          </w:p>
        </w:tc>
      </w:tr>
      <w:tr w:rsidR="003B23A1" w:rsidRPr="000B2340" w14:paraId="71F8824B"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72CAF592"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6F3BDA4C" w14:textId="77777777" w:rsidR="003B23A1" w:rsidRPr="000B2340" w:rsidRDefault="003B23A1" w:rsidP="003B23A1">
            <w:pPr>
              <w:suppressAutoHyphens w:val="0"/>
              <w:rPr>
                <w:sz w:val="20"/>
                <w:szCs w:val="20"/>
                <w:lang w:eastAsia="et-EE"/>
              </w:rPr>
            </w:pPr>
            <w:r w:rsidRPr="000B2340">
              <w:rPr>
                <w:sz w:val="20"/>
                <w:szCs w:val="20"/>
                <w:lang w:eastAsia="et-EE"/>
              </w:rPr>
              <w:t xml:space="preserve">RTE1973 4. </w:t>
            </w:r>
            <w:proofErr w:type="spellStart"/>
            <w:r w:rsidRPr="000B2340">
              <w:rPr>
                <w:sz w:val="20"/>
                <w:szCs w:val="20"/>
                <w:lang w:eastAsia="et-EE"/>
              </w:rPr>
              <w:t>Kaagvere</w:t>
            </w:r>
            <w:proofErr w:type="spellEnd"/>
            <w:r w:rsidRPr="000B2340">
              <w:rPr>
                <w:sz w:val="20"/>
                <w:szCs w:val="20"/>
                <w:lang w:eastAsia="et-EE"/>
              </w:rPr>
              <w:t xml:space="preserve"> tee</w:t>
            </w:r>
          </w:p>
        </w:tc>
        <w:tc>
          <w:tcPr>
            <w:tcW w:w="1701" w:type="dxa"/>
            <w:tcBorders>
              <w:top w:val="nil"/>
              <w:left w:val="nil"/>
              <w:bottom w:val="single" w:sz="4" w:space="0" w:color="auto"/>
              <w:right w:val="single" w:sz="4" w:space="0" w:color="auto"/>
            </w:tcBorders>
            <w:shd w:val="clear" w:color="auto" w:fill="auto"/>
            <w:noWrap/>
            <w:vAlign w:val="center"/>
            <w:hideMark/>
          </w:tcPr>
          <w:p w14:paraId="663283FA"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3CE32B14" w14:textId="77777777" w:rsidR="003B23A1" w:rsidRPr="000B2340" w:rsidRDefault="003B23A1" w:rsidP="003B23A1">
            <w:pPr>
              <w:suppressAutoHyphens w:val="0"/>
              <w:rPr>
                <w:color w:val="000000"/>
                <w:sz w:val="20"/>
                <w:szCs w:val="20"/>
                <w:lang w:eastAsia="et-EE"/>
              </w:rPr>
            </w:pPr>
          </w:p>
        </w:tc>
      </w:tr>
      <w:tr w:rsidR="003B23A1" w:rsidRPr="000B2340" w14:paraId="65884A68"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65AB63E4"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7B240A5A" w14:textId="77777777" w:rsidR="003B23A1" w:rsidRPr="000B2340" w:rsidRDefault="003B23A1" w:rsidP="003B23A1">
            <w:pPr>
              <w:suppressAutoHyphens w:val="0"/>
              <w:rPr>
                <w:sz w:val="20"/>
                <w:szCs w:val="20"/>
                <w:lang w:eastAsia="et-EE"/>
              </w:rPr>
            </w:pPr>
            <w:r w:rsidRPr="000B2340">
              <w:rPr>
                <w:sz w:val="20"/>
                <w:szCs w:val="20"/>
                <w:lang w:eastAsia="et-EE"/>
              </w:rPr>
              <w:t xml:space="preserve">RTE2112 </w:t>
            </w:r>
            <w:proofErr w:type="spellStart"/>
            <w:r w:rsidRPr="000B2340">
              <w:rPr>
                <w:sz w:val="20"/>
                <w:szCs w:val="20"/>
                <w:lang w:eastAsia="et-EE"/>
              </w:rPr>
              <w:t>Tekkeli</w:t>
            </w:r>
            <w:proofErr w:type="spellEnd"/>
            <w:r w:rsidRPr="000B2340">
              <w:rPr>
                <w:sz w:val="20"/>
                <w:szCs w:val="20"/>
                <w:lang w:eastAsia="et-EE"/>
              </w:rPr>
              <w:t xml:space="preserve"> tee</w:t>
            </w:r>
          </w:p>
        </w:tc>
        <w:tc>
          <w:tcPr>
            <w:tcW w:w="1701" w:type="dxa"/>
            <w:tcBorders>
              <w:top w:val="nil"/>
              <w:left w:val="nil"/>
              <w:bottom w:val="single" w:sz="4" w:space="0" w:color="auto"/>
              <w:right w:val="single" w:sz="4" w:space="0" w:color="auto"/>
            </w:tcBorders>
            <w:shd w:val="clear" w:color="auto" w:fill="auto"/>
            <w:noWrap/>
            <w:vAlign w:val="center"/>
            <w:hideMark/>
          </w:tcPr>
          <w:p w14:paraId="30AE0772"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52E2E56C" w14:textId="77777777" w:rsidR="003B23A1" w:rsidRPr="000B2340" w:rsidRDefault="003B23A1" w:rsidP="003B23A1">
            <w:pPr>
              <w:suppressAutoHyphens w:val="0"/>
              <w:rPr>
                <w:color w:val="000000"/>
                <w:sz w:val="20"/>
                <w:szCs w:val="20"/>
                <w:lang w:eastAsia="et-EE"/>
              </w:rPr>
            </w:pPr>
          </w:p>
        </w:tc>
      </w:tr>
      <w:tr w:rsidR="003B23A1" w:rsidRPr="000B2340" w14:paraId="64DAC5C5"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389B6062"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3BCD58F5" w14:textId="77777777" w:rsidR="003B23A1" w:rsidRPr="000B2340" w:rsidRDefault="003B23A1" w:rsidP="003B23A1">
            <w:pPr>
              <w:suppressAutoHyphens w:val="0"/>
              <w:rPr>
                <w:sz w:val="20"/>
                <w:szCs w:val="20"/>
                <w:lang w:eastAsia="et-EE"/>
              </w:rPr>
            </w:pPr>
            <w:r w:rsidRPr="000B2340">
              <w:rPr>
                <w:sz w:val="20"/>
                <w:szCs w:val="20"/>
                <w:lang w:eastAsia="et-EE"/>
              </w:rPr>
              <w:t>RTE2113 Mäe tee</w:t>
            </w:r>
          </w:p>
        </w:tc>
        <w:tc>
          <w:tcPr>
            <w:tcW w:w="1701" w:type="dxa"/>
            <w:tcBorders>
              <w:top w:val="nil"/>
              <w:left w:val="nil"/>
              <w:bottom w:val="single" w:sz="4" w:space="0" w:color="auto"/>
              <w:right w:val="single" w:sz="4" w:space="0" w:color="auto"/>
            </w:tcBorders>
            <w:shd w:val="clear" w:color="auto" w:fill="auto"/>
            <w:noWrap/>
            <w:vAlign w:val="center"/>
            <w:hideMark/>
          </w:tcPr>
          <w:p w14:paraId="4FDA822C"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5A1EA633" w14:textId="77777777" w:rsidR="003B23A1" w:rsidRPr="000B2340" w:rsidRDefault="003B23A1" w:rsidP="003B23A1">
            <w:pPr>
              <w:suppressAutoHyphens w:val="0"/>
              <w:rPr>
                <w:color w:val="000000"/>
                <w:sz w:val="20"/>
                <w:szCs w:val="20"/>
                <w:lang w:eastAsia="et-EE"/>
              </w:rPr>
            </w:pPr>
          </w:p>
        </w:tc>
      </w:tr>
      <w:tr w:rsidR="003B23A1" w:rsidRPr="000B2340" w14:paraId="10F42FB5"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37E20F34"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766E024C" w14:textId="77777777" w:rsidR="003B23A1" w:rsidRPr="000B2340" w:rsidRDefault="003B23A1" w:rsidP="003B23A1">
            <w:pPr>
              <w:suppressAutoHyphens w:val="0"/>
              <w:rPr>
                <w:sz w:val="20"/>
                <w:szCs w:val="20"/>
                <w:lang w:eastAsia="et-EE"/>
              </w:rPr>
            </w:pPr>
            <w:r w:rsidRPr="000B2340">
              <w:rPr>
                <w:sz w:val="20"/>
                <w:szCs w:val="20"/>
                <w:lang w:eastAsia="et-EE"/>
              </w:rPr>
              <w:t>RTE2255 Alaküla tee</w:t>
            </w:r>
          </w:p>
        </w:tc>
        <w:tc>
          <w:tcPr>
            <w:tcW w:w="1701" w:type="dxa"/>
            <w:tcBorders>
              <w:top w:val="nil"/>
              <w:left w:val="nil"/>
              <w:bottom w:val="single" w:sz="4" w:space="0" w:color="auto"/>
              <w:right w:val="single" w:sz="4" w:space="0" w:color="auto"/>
            </w:tcBorders>
            <w:shd w:val="clear" w:color="auto" w:fill="auto"/>
            <w:noWrap/>
            <w:vAlign w:val="center"/>
            <w:hideMark/>
          </w:tcPr>
          <w:p w14:paraId="755B1797"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4CBD3056" w14:textId="77777777" w:rsidR="003B23A1" w:rsidRPr="000B2340" w:rsidRDefault="003B23A1" w:rsidP="003B23A1">
            <w:pPr>
              <w:suppressAutoHyphens w:val="0"/>
              <w:rPr>
                <w:color w:val="000000"/>
                <w:sz w:val="20"/>
                <w:szCs w:val="20"/>
                <w:lang w:eastAsia="et-EE"/>
              </w:rPr>
            </w:pPr>
          </w:p>
        </w:tc>
      </w:tr>
      <w:tr w:rsidR="003B23A1" w:rsidRPr="000B2340" w14:paraId="64B3F3E8"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02D6EBC7"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0A1FED8A" w14:textId="77777777" w:rsidR="003B23A1" w:rsidRPr="000B2340" w:rsidRDefault="003B23A1" w:rsidP="003B23A1">
            <w:pPr>
              <w:suppressAutoHyphens w:val="0"/>
              <w:rPr>
                <w:sz w:val="20"/>
                <w:szCs w:val="20"/>
                <w:lang w:eastAsia="et-EE"/>
              </w:rPr>
            </w:pPr>
            <w:r w:rsidRPr="000B2340">
              <w:rPr>
                <w:sz w:val="20"/>
                <w:szCs w:val="20"/>
                <w:lang w:eastAsia="et-EE"/>
              </w:rPr>
              <w:t>RTE2256 Kajakasoo tee</w:t>
            </w:r>
          </w:p>
        </w:tc>
        <w:tc>
          <w:tcPr>
            <w:tcW w:w="1701" w:type="dxa"/>
            <w:tcBorders>
              <w:top w:val="nil"/>
              <w:left w:val="nil"/>
              <w:bottom w:val="single" w:sz="4" w:space="0" w:color="auto"/>
              <w:right w:val="single" w:sz="4" w:space="0" w:color="auto"/>
            </w:tcBorders>
            <w:shd w:val="clear" w:color="auto" w:fill="auto"/>
            <w:noWrap/>
            <w:vAlign w:val="center"/>
            <w:hideMark/>
          </w:tcPr>
          <w:p w14:paraId="05E87C1D"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43385F7C" w14:textId="77777777" w:rsidR="003B23A1" w:rsidRPr="000B2340" w:rsidRDefault="003B23A1" w:rsidP="003B23A1">
            <w:pPr>
              <w:suppressAutoHyphens w:val="0"/>
              <w:rPr>
                <w:color w:val="000000"/>
                <w:sz w:val="20"/>
                <w:szCs w:val="20"/>
                <w:lang w:eastAsia="et-EE"/>
              </w:rPr>
            </w:pPr>
          </w:p>
        </w:tc>
      </w:tr>
      <w:tr w:rsidR="003B23A1" w:rsidRPr="000B2340" w14:paraId="400D5B96"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66A0FFA5"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497C3A27" w14:textId="77777777" w:rsidR="003B23A1" w:rsidRPr="000B2340" w:rsidRDefault="003B23A1" w:rsidP="003B23A1">
            <w:pPr>
              <w:suppressAutoHyphens w:val="0"/>
              <w:rPr>
                <w:sz w:val="20"/>
                <w:szCs w:val="20"/>
                <w:lang w:eastAsia="et-EE"/>
              </w:rPr>
            </w:pPr>
            <w:r w:rsidRPr="000B2340">
              <w:rPr>
                <w:sz w:val="20"/>
                <w:szCs w:val="20"/>
                <w:lang w:eastAsia="et-EE"/>
              </w:rPr>
              <w:t>RKU0646 Pikknurme üleujutusala</w:t>
            </w:r>
          </w:p>
        </w:tc>
        <w:tc>
          <w:tcPr>
            <w:tcW w:w="1701" w:type="dxa"/>
            <w:tcBorders>
              <w:top w:val="nil"/>
              <w:left w:val="nil"/>
              <w:bottom w:val="single" w:sz="4" w:space="0" w:color="auto"/>
              <w:right w:val="single" w:sz="4" w:space="0" w:color="auto"/>
            </w:tcBorders>
            <w:shd w:val="clear" w:color="auto" w:fill="auto"/>
            <w:noWrap/>
            <w:vAlign w:val="center"/>
            <w:hideMark/>
          </w:tcPr>
          <w:p w14:paraId="3DCFC282"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BA8A6A1" w14:textId="77777777" w:rsidR="003B23A1" w:rsidRPr="000B2340" w:rsidRDefault="003B23A1" w:rsidP="003B23A1">
            <w:pPr>
              <w:suppressAutoHyphens w:val="0"/>
              <w:jc w:val="center"/>
              <w:rPr>
                <w:color w:val="000000"/>
                <w:sz w:val="20"/>
                <w:szCs w:val="20"/>
                <w:lang w:eastAsia="et-EE"/>
              </w:rPr>
            </w:pPr>
            <w:r w:rsidRPr="000B2340">
              <w:rPr>
                <w:color w:val="000000"/>
                <w:sz w:val="20"/>
                <w:szCs w:val="20"/>
                <w:lang w:eastAsia="et-EE"/>
              </w:rPr>
              <w:t>262226</w:t>
            </w:r>
          </w:p>
        </w:tc>
      </w:tr>
      <w:tr w:rsidR="003B23A1" w:rsidRPr="000B2340" w14:paraId="4B5C4038" w14:textId="77777777" w:rsidTr="00395917">
        <w:trPr>
          <w:gridAfter w:val="1"/>
          <w:trHeight w:val="228"/>
        </w:trPr>
        <w:tc>
          <w:tcPr>
            <w:tcW w:w="988" w:type="dxa"/>
            <w:vMerge/>
            <w:tcBorders>
              <w:top w:val="nil"/>
              <w:left w:val="single" w:sz="4" w:space="0" w:color="auto"/>
              <w:bottom w:val="single" w:sz="4" w:space="0" w:color="auto"/>
              <w:right w:val="single" w:sz="4" w:space="0" w:color="auto"/>
            </w:tcBorders>
            <w:vAlign w:val="center"/>
            <w:hideMark/>
          </w:tcPr>
          <w:p w14:paraId="5B7F4EF3"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3E04A8BA" w14:textId="77777777" w:rsidR="003B23A1" w:rsidRPr="000B2340" w:rsidRDefault="003B23A1" w:rsidP="003B23A1">
            <w:pPr>
              <w:suppressAutoHyphens w:val="0"/>
              <w:rPr>
                <w:sz w:val="20"/>
                <w:szCs w:val="20"/>
                <w:lang w:eastAsia="et-EE"/>
              </w:rPr>
            </w:pPr>
            <w:r w:rsidRPr="000B2340">
              <w:rPr>
                <w:sz w:val="20"/>
                <w:szCs w:val="20"/>
                <w:lang w:eastAsia="et-EE"/>
              </w:rPr>
              <w:t>RTE3091 Metskonna tee (Pikknurme tee)</w:t>
            </w:r>
          </w:p>
        </w:tc>
        <w:tc>
          <w:tcPr>
            <w:tcW w:w="1701" w:type="dxa"/>
            <w:tcBorders>
              <w:top w:val="nil"/>
              <w:left w:val="nil"/>
              <w:bottom w:val="single" w:sz="4" w:space="0" w:color="auto"/>
              <w:right w:val="single" w:sz="4" w:space="0" w:color="auto"/>
            </w:tcBorders>
            <w:shd w:val="clear" w:color="auto" w:fill="auto"/>
            <w:noWrap/>
            <w:vAlign w:val="center"/>
            <w:hideMark/>
          </w:tcPr>
          <w:p w14:paraId="53C9C95A"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auto"/>
              <w:right w:val="single" w:sz="4" w:space="0" w:color="auto"/>
            </w:tcBorders>
            <w:vAlign w:val="center"/>
            <w:hideMark/>
          </w:tcPr>
          <w:p w14:paraId="1686C5BA" w14:textId="77777777" w:rsidR="003B23A1" w:rsidRPr="000B2340" w:rsidRDefault="003B23A1" w:rsidP="003B23A1">
            <w:pPr>
              <w:suppressAutoHyphens w:val="0"/>
              <w:rPr>
                <w:color w:val="000000"/>
                <w:sz w:val="20"/>
                <w:szCs w:val="20"/>
                <w:lang w:eastAsia="et-EE"/>
              </w:rPr>
            </w:pPr>
          </w:p>
        </w:tc>
      </w:tr>
      <w:tr w:rsidR="003B23A1" w:rsidRPr="000B2340" w14:paraId="75D2877E" w14:textId="77777777" w:rsidTr="00395917">
        <w:trPr>
          <w:gridAfter w:val="1"/>
          <w:trHeight w:val="504"/>
        </w:trPr>
        <w:tc>
          <w:tcPr>
            <w:tcW w:w="988" w:type="dxa"/>
            <w:vMerge w:val="restart"/>
            <w:tcBorders>
              <w:top w:val="single" w:sz="4" w:space="0" w:color="auto"/>
              <w:left w:val="single" w:sz="4" w:space="0" w:color="auto"/>
              <w:bottom w:val="single" w:sz="4" w:space="0" w:color="000000"/>
              <w:right w:val="single" w:sz="4" w:space="0" w:color="auto"/>
            </w:tcBorders>
            <w:shd w:val="clear" w:color="000000" w:fill="FFFF00"/>
            <w:noWrap/>
            <w:vAlign w:val="center"/>
            <w:hideMark/>
          </w:tcPr>
          <w:p w14:paraId="2D188168" w14:textId="77777777" w:rsidR="003B23A1" w:rsidRPr="000B2340" w:rsidRDefault="003B23A1" w:rsidP="003B23A1">
            <w:pPr>
              <w:suppressAutoHyphens w:val="0"/>
              <w:jc w:val="center"/>
              <w:rPr>
                <w:b/>
                <w:bCs/>
                <w:sz w:val="20"/>
                <w:szCs w:val="20"/>
                <w:lang w:eastAsia="et-EE"/>
              </w:rPr>
            </w:pPr>
            <w:r w:rsidRPr="000B2340">
              <w:rPr>
                <w:b/>
                <w:bCs/>
                <w:sz w:val="20"/>
                <w:szCs w:val="20"/>
                <w:lang w:eastAsia="et-EE"/>
              </w:rPr>
              <w:lastRenderedPageBreak/>
              <w:t>8</w:t>
            </w:r>
          </w:p>
        </w:tc>
        <w:tc>
          <w:tcPr>
            <w:tcW w:w="8732" w:type="dxa"/>
            <w:gridSpan w:val="3"/>
            <w:tcBorders>
              <w:top w:val="single" w:sz="4" w:space="0" w:color="auto"/>
              <w:left w:val="nil"/>
              <w:bottom w:val="single" w:sz="4" w:space="0" w:color="auto"/>
              <w:right w:val="single" w:sz="4" w:space="0" w:color="auto"/>
            </w:tcBorders>
            <w:shd w:val="clear" w:color="000000" w:fill="FFFF00"/>
            <w:vAlign w:val="center"/>
            <w:hideMark/>
          </w:tcPr>
          <w:p w14:paraId="20F7B620" w14:textId="490E74B1" w:rsidR="003B23A1" w:rsidRPr="000B2340" w:rsidRDefault="003B23A1" w:rsidP="003B23A1">
            <w:pPr>
              <w:suppressAutoHyphens w:val="0"/>
              <w:rPr>
                <w:b/>
                <w:bCs/>
                <w:sz w:val="20"/>
                <w:szCs w:val="20"/>
                <w:lang w:eastAsia="et-EE"/>
              </w:rPr>
            </w:pPr>
            <w:r w:rsidRPr="000B2340">
              <w:rPr>
                <w:b/>
                <w:bCs/>
                <w:sz w:val="20"/>
                <w:szCs w:val="20"/>
                <w:lang w:eastAsia="et-EE"/>
              </w:rPr>
              <w:t xml:space="preserve">Liignurme maaparandussüsteem ja </w:t>
            </w:r>
            <w:proofErr w:type="spellStart"/>
            <w:r w:rsidRPr="000B2340">
              <w:rPr>
                <w:b/>
                <w:bCs/>
                <w:sz w:val="20"/>
                <w:szCs w:val="20"/>
                <w:lang w:eastAsia="et-EE"/>
              </w:rPr>
              <w:t>Kahala</w:t>
            </w:r>
            <w:proofErr w:type="spellEnd"/>
            <w:r w:rsidRPr="000B2340">
              <w:rPr>
                <w:b/>
                <w:bCs/>
                <w:sz w:val="20"/>
                <w:szCs w:val="20"/>
                <w:lang w:eastAsia="et-EE"/>
              </w:rPr>
              <w:t xml:space="preserve"> maaparandussüsteem ning Orgmetsa sõnajala tee, </w:t>
            </w:r>
            <w:proofErr w:type="spellStart"/>
            <w:r w:rsidRPr="000B2340">
              <w:rPr>
                <w:b/>
                <w:bCs/>
                <w:sz w:val="20"/>
                <w:szCs w:val="20"/>
                <w:lang w:eastAsia="et-EE"/>
              </w:rPr>
              <w:t>Põlendmetsa</w:t>
            </w:r>
            <w:proofErr w:type="spellEnd"/>
            <w:r w:rsidRPr="000B2340">
              <w:rPr>
                <w:b/>
                <w:bCs/>
                <w:sz w:val="20"/>
                <w:szCs w:val="20"/>
                <w:lang w:eastAsia="et-EE"/>
              </w:rPr>
              <w:t xml:space="preserve"> tee ja Erulõpe tee</w:t>
            </w:r>
          </w:p>
          <w:p w14:paraId="2E7C68F0" w14:textId="1F33CACC" w:rsidR="003B23A1" w:rsidRPr="000B2340" w:rsidRDefault="003B23A1" w:rsidP="003B23A1">
            <w:pPr>
              <w:suppressAutoHyphens w:val="0"/>
              <w:jc w:val="center"/>
              <w:rPr>
                <w:b/>
                <w:bCs/>
                <w:color w:val="000000"/>
                <w:sz w:val="20"/>
                <w:szCs w:val="20"/>
                <w:lang w:eastAsia="et-EE"/>
              </w:rPr>
            </w:pPr>
            <w:r w:rsidRPr="000B2340">
              <w:rPr>
                <w:b/>
                <w:bCs/>
                <w:color w:val="000000"/>
                <w:sz w:val="20"/>
                <w:szCs w:val="20"/>
                <w:lang w:eastAsia="et-EE"/>
              </w:rPr>
              <w:t> </w:t>
            </w:r>
          </w:p>
        </w:tc>
      </w:tr>
      <w:tr w:rsidR="003B23A1" w:rsidRPr="000B2340" w14:paraId="5D6505C9"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28A4D17B" w14:textId="77777777" w:rsidR="003B23A1" w:rsidRPr="000B2340" w:rsidRDefault="003B23A1" w:rsidP="003B23A1">
            <w:pPr>
              <w:suppressAutoHyphens w:val="0"/>
              <w:rPr>
                <w:b/>
                <w:bCs/>
                <w:sz w:val="20"/>
                <w:szCs w:val="20"/>
                <w:lang w:eastAsia="et-EE"/>
              </w:rPr>
            </w:pPr>
          </w:p>
        </w:tc>
        <w:tc>
          <w:tcPr>
            <w:tcW w:w="5189" w:type="dxa"/>
            <w:tcBorders>
              <w:top w:val="single" w:sz="4" w:space="0" w:color="auto"/>
              <w:left w:val="nil"/>
              <w:bottom w:val="single" w:sz="4" w:space="0" w:color="auto"/>
              <w:right w:val="single" w:sz="4" w:space="0" w:color="auto"/>
            </w:tcBorders>
            <w:shd w:val="clear" w:color="auto" w:fill="auto"/>
            <w:vAlign w:val="center"/>
            <w:hideMark/>
          </w:tcPr>
          <w:p w14:paraId="560513F4" w14:textId="7C4819B4" w:rsidR="003B23A1" w:rsidRPr="000B2340" w:rsidRDefault="003B23A1" w:rsidP="003B23A1">
            <w:pPr>
              <w:suppressAutoHyphens w:val="0"/>
              <w:rPr>
                <w:sz w:val="20"/>
                <w:szCs w:val="20"/>
                <w:lang w:eastAsia="et-EE"/>
              </w:rPr>
            </w:pPr>
            <w:r w:rsidRPr="000B2340">
              <w:rPr>
                <w:sz w:val="20"/>
                <w:szCs w:val="20"/>
                <w:lang w:eastAsia="et-EE"/>
              </w:rPr>
              <w:t>RKU0488 Liignurme</w:t>
            </w:r>
            <w:r w:rsidR="00F676C1">
              <w:rPr>
                <w:sz w:val="20"/>
                <w:szCs w:val="20"/>
                <w:lang w:eastAsia="et-EE"/>
              </w:rPr>
              <w:t xml:space="preserve"> </w:t>
            </w:r>
            <w:r w:rsidR="00F676C1" w:rsidRPr="00F676C1">
              <w:rPr>
                <w:sz w:val="20"/>
                <w:szCs w:val="20"/>
                <w:lang w:eastAsia="et-EE"/>
              </w:rPr>
              <w:t>maaparandussüsteem</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BDB614B"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FD9C61" w14:textId="77777777" w:rsidR="003B23A1" w:rsidRPr="000B2340" w:rsidRDefault="003B23A1" w:rsidP="003B23A1">
            <w:pPr>
              <w:suppressAutoHyphens w:val="0"/>
              <w:jc w:val="center"/>
              <w:rPr>
                <w:color w:val="000000"/>
                <w:sz w:val="20"/>
                <w:szCs w:val="20"/>
                <w:lang w:eastAsia="et-EE"/>
              </w:rPr>
            </w:pPr>
            <w:r w:rsidRPr="000B2340">
              <w:rPr>
                <w:color w:val="000000"/>
                <w:sz w:val="20"/>
                <w:szCs w:val="20"/>
                <w:lang w:eastAsia="et-EE"/>
              </w:rPr>
              <w:t>255867</w:t>
            </w:r>
          </w:p>
        </w:tc>
      </w:tr>
      <w:tr w:rsidR="003B23A1" w:rsidRPr="000B2340" w14:paraId="10709538"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079BD3FA"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001FDD24" w14:textId="77777777" w:rsidR="003B23A1" w:rsidRPr="000B2340" w:rsidRDefault="003B23A1" w:rsidP="003B23A1">
            <w:pPr>
              <w:suppressAutoHyphens w:val="0"/>
              <w:rPr>
                <w:sz w:val="20"/>
                <w:szCs w:val="20"/>
                <w:lang w:eastAsia="et-EE"/>
              </w:rPr>
            </w:pPr>
            <w:r w:rsidRPr="000B2340">
              <w:rPr>
                <w:sz w:val="20"/>
                <w:szCs w:val="20"/>
                <w:lang w:eastAsia="et-EE"/>
              </w:rPr>
              <w:t>RTE2327 Baasi tee</w:t>
            </w:r>
          </w:p>
        </w:tc>
        <w:tc>
          <w:tcPr>
            <w:tcW w:w="1701" w:type="dxa"/>
            <w:tcBorders>
              <w:top w:val="nil"/>
              <w:left w:val="nil"/>
              <w:bottom w:val="single" w:sz="4" w:space="0" w:color="auto"/>
              <w:right w:val="single" w:sz="4" w:space="0" w:color="auto"/>
            </w:tcBorders>
            <w:shd w:val="clear" w:color="auto" w:fill="auto"/>
            <w:noWrap/>
            <w:vAlign w:val="center"/>
            <w:hideMark/>
          </w:tcPr>
          <w:p w14:paraId="61734DD9"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4D0D4082" w14:textId="77777777" w:rsidR="003B23A1" w:rsidRPr="000B2340" w:rsidRDefault="003B23A1" w:rsidP="003B23A1">
            <w:pPr>
              <w:suppressAutoHyphens w:val="0"/>
              <w:rPr>
                <w:color w:val="000000"/>
                <w:sz w:val="20"/>
                <w:szCs w:val="20"/>
                <w:lang w:eastAsia="et-EE"/>
              </w:rPr>
            </w:pPr>
          </w:p>
        </w:tc>
      </w:tr>
      <w:tr w:rsidR="003B23A1" w:rsidRPr="000B2340" w14:paraId="33EDE737"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4A193E97"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4582F801" w14:textId="77777777" w:rsidR="003B23A1" w:rsidRPr="000B2340" w:rsidRDefault="003B23A1" w:rsidP="003B23A1">
            <w:pPr>
              <w:suppressAutoHyphens w:val="0"/>
              <w:rPr>
                <w:sz w:val="20"/>
                <w:szCs w:val="20"/>
                <w:lang w:eastAsia="et-EE"/>
              </w:rPr>
            </w:pPr>
            <w:r w:rsidRPr="000B2340">
              <w:rPr>
                <w:sz w:val="20"/>
                <w:szCs w:val="20"/>
                <w:lang w:eastAsia="et-EE"/>
              </w:rPr>
              <w:t>RTE2328 Liignurme tee</w:t>
            </w:r>
          </w:p>
        </w:tc>
        <w:tc>
          <w:tcPr>
            <w:tcW w:w="1701" w:type="dxa"/>
            <w:tcBorders>
              <w:top w:val="nil"/>
              <w:left w:val="nil"/>
              <w:bottom w:val="single" w:sz="4" w:space="0" w:color="auto"/>
              <w:right w:val="single" w:sz="4" w:space="0" w:color="auto"/>
            </w:tcBorders>
            <w:shd w:val="clear" w:color="auto" w:fill="auto"/>
            <w:noWrap/>
            <w:vAlign w:val="center"/>
            <w:hideMark/>
          </w:tcPr>
          <w:p w14:paraId="4C710D56"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7668F78E" w14:textId="77777777" w:rsidR="003B23A1" w:rsidRPr="000B2340" w:rsidRDefault="003B23A1" w:rsidP="003B23A1">
            <w:pPr>
              <w:suppressAutoHyphens w:val="0"/>
              <w:rPr>
                <w:color w:val="000000"/>
                <w:sz w:val="20"/>
                <w:szCs w:val="20"/>
                <w:lang w:eastAsia="et-EE"/>
              </w:rPr>
            </w:pPr>
          </w:p>
        </w:tc>
      </w:tr>
      <w:tr w:rsidR="003B23A1" w:rsidRPr="000B2340" w14:paraId="65D9781C"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48CC00B9"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55448795" w14:textId="77777777" w:rsidR="003B23A1" w:rsidRPr="000B2340" w:rsidRDefault="003B23A1" w:rsidP="003B23A1">
            <w:pPr>
              <w:suppressAutoHyphens w:val="0"/>
              <w:rPr>
                <w:sz w:val="20"/>
                <w:szCs w:val="20"/>
                <w:lang w:eastAsia="et-EE"/>
              </w:rPr>
            </w:pPr>
            <w:r w:rsidRPr="000B2340">
              <w:rPr>
                <w:sz w:val="20"/>
                <w:szCs w:val="20"/>
                <w:lang w:eastAsia="et-EE"/>
              </w:rPr>
              <w:t>RTE2326 Ilmaste tee</w:t>
            </w:r>
          </w:p>
        </w:tc>
        <w:tc>
          <w:tcPr>
            <w:tcW w:w="1701" w:type="dxa"/>
            <w:tcBorders>
              <w:top w:val="nil"/>
              <w:left w:val="nil"/>
              <w:bottom w:val="single" w:sz="4" w:space="0" w:color="auto"/>
              <w:right w:val="single" w:sz="4" w:space="0" w:color="auto"/>
            </w:tcBorders>
            <w:shd w:val="clear" w:color="auto" w:fill="auto"/>
            <w:noWrap/>
            <w:vAlign w:val="center"/>
            <w:hideMark/>
          </w:tcPr>
          <w:p w14:paraId="411238D1"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5DAD8BCF" w14:textId="77777777" w:rsidR="003B23A1" w:rsidRPr="000B2340" w:rsidRDefault="003B23A1" w:rsidP="003B23A1">
            <w:pPr>
              <w:suppressAutoHyphens w:val="0"/>
              <w:rPr>
                <w:color w:val="000000"/>
                <w:sz w:val="20"/>
                <w:szCs w:val="20"/>
                <w:lang w:eastAsia="et-EE"/>
              </w:rPr>
            </w:pPr>
          </w:p>
        </w:tc>
      </w:tr>
      <w:tr w:rsidR="003B23A1" w:rsidRPr="000B2340" w14:paraId="5DDC8D1F"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62E1CA4C"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0B1AB6AE" w14:textId="58B10A39" w:rsidR="003B23A1" w:rsidRPr="000B2340" w:rsidRDefault="003B23A1" w:rsidP="003B23A1">
            <w:pPr>
              <w:suppressAutoHyphens w:val="0"/>
              <w:rPr>
                <w:sz w:val="20"/>
                <w:szCs w:val="20"/>
                <w:lang w:eastAsia="et-EE"/>
              </w:rPr>
            </w:pPr>
            <w:r w:rsidRPr="000B2340">
              <w:rPr>
                <w:sz w:val="20"/>
                <w:szCs w:val="20"/>
                <w:lang w:eastAsia="et-EE"/>
              </w:rPr>
              <w:t xml:space="preserve">RKU0519 </w:t>
            </w:r>
            <w:proofErr w:type="spellStart"/>
            <w:r w:rsidRPr="000B2340">
              <w:rPr>
                <w:sz w:val="20"/>
                <w:szCs w:val="20"/>
                <w:lang w:eastAsia="et-EE"/>
              </w:rPr>
              <w:t>K</w:t>
            </w:r>
            <w:r w:rsidR="00542B3C">
              <w:rPr>
                <w:sz w:val="20"/>
                <w:szCs w:val="20"/>
                <w:lang w:eastAsia="et-EE"/>
              </w:rPr>
              <w:t>ahala</w:t>
            </w:r>
            <w:proofErr w:type="spellEnd"/>
            <w:r w:rsidRPr="000B2340">
              <w:rPr>
                <w:sz w:val="20"/>
                <w:szCs w:val="20"/>
                <w:lang w:eastAsia="et-EE"/>
              </w:rPr>
              <w:t>, ÜP-190</w:t>
            </w:r>
          </w:p>
        </w:tc>
        <w:tc>
          <w:tcPr>
            <w:tcW w:w="1701" w:type="dxa"/>
            <w:tcBorders>
              <w:top w:val="nil"/>
              <w:left w:val="nil"/>
              <w:bottom w:val="single" w:sz="4" w:space="0" w:color="auto"/>
              <w:right w:val="single" w:sz="4" w:space="0" w:color="auto"/>
            </w:tcBorders>
            <w:shd w:val="clear" w:color="auto" w:fill="auto"/>
            <w:noWrap/>
            <w:vAlign w:val="center"/>
            <w:hideMark/>
          </w:tcPr>
          <w:p w14:paraId="1ADEE85C"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tcBorders>
              <w:top w:val="nil"/>
              <w:left w:val="single" w:sz="4" w:space="0" w:color="auto"/>
              <w:bottom w:val="single" w:sz="4" w:space="0" w:color="000000"/>
              <w:right w:val="single" w:sz="4" w:space="0" w:color="auto"/>
            </w:tcBorders>
            <w:shd w:val="clear" w:color="auto" w:fill="auto"/>
            <w:noWrap/>
            <w:vAlign w:val="center"/>
            <w:hideMark/>
          </w:tcPr>
          <w:p w14:paraId="28764FB5" w14:textId="77777777" w:rsidR="003B23A1" w:rsidRPr="000B2340" w:rsidRDefault="003B23A1" w:rsidP="003B23A1">
            <w:pPr>
              <w:suppressAutoHyphens w:val="0"/>
              <w:jc w:val="center"/>
              <w:rPr>
                <w:color w:val="000000"/>
                <w:sz w:val="20"/>
                <w:szCs w:val="20"/>
                <w:lang w:eastAsia="et-EE"/>
              </w:rPr>
            </w:pPr>
            <w:r w:rsidRPr="000B2340">
              <w:rPr>
                <w:color w:val="000000"/>
                <w:sz w:val="20"/>
                <w:szCs w:val="20"/>
                <w:lang w:eastAsia="et-EE"/>
              </w:rPr>
              <w:t>258502</w:t>
            </w:r>
          </w:p>
        </w:tc>
      </w:tr>
      <w:tr w:rsidR="003B23A1" w:rsidRPr="000B2340" w14:paraId="02D4726D"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711ECB34"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45668E24" w14:textId="77777777" w:rsidR="003B23A1" w:rsidRPr="000B2340" w:rsidRDefault="003B23A1" w:rsidP="003B23A1">
            <w:pPr>
              <w:suppressAutoHyphens w:val="0"/>
              <w:rPr>
                <w:sz w:val="20"/>
                <w:szCs w:val="20"/>
                <w:lang w:eastAsia="et-EE"/>
              </w:rPr>
            </w:pPr>
            <w:r w:rsidRPr="000B2340">
              <w:rPr>
                <w:sz w:val="20"/>
                <w:szCs w:val="20"/>
                <w:lang w:eastAsia="et-EE"/>
              </w:rPr>
              <w:t xml:space="preserve">RTE2451 </w:t>
            </w:r>
            <w:proofErr w:type="spellStart"/>
            <w:r w:rsidRPr="000B2340">
              <w:rPr>
                <w:sz w:val="20"/>
                <w:szCs w:val="20"/>
                <w:lang w:eastAsia="et-EE"/>
              </w:rPr>
              <w:t>Oldoja</w:t>
            </w:r>
            <w:proofErr w:type="spellEnd"/>
            <w:r w:rsidRPr="000B2340">
              <w:rPr>
                <w:sz w:val="20"/>
                <w:szCs w:val="20"/>
                <w:lang w:eastAsia="et-EE"/>
              </w:rPr>
              <w:t xml:space="preserve"> tee (</w:t>
            </w:r>
            <w:proofErr w:type="spellStart"/>
            <w:r w:rsidRPr="000B2340">
              <w:rPr>
                <w:sz w:val="20"/>
                <w:szCs w:val="20"/>
                <w:lang w:eastAsia="et-EE"/>
              </w:rPr>
              <w:t>Mahasõit</w:t>
            </w:r>
            <w:proofErr w:type="spellEnd"/>
            <w:r w:rsidRPr="000B2340">
              <w:rPr>
                <w:sz w:val="20"/>
                <w:szCs w:val="20"/>
                <w:lang w:eastAsia="et-EE"/>
              </w:rPr>
              <w:t xml:space="preserve"> QS014)</w:t>
            </w:r>
          </w:p>
        </w:tc>
        <w:tc>
          <w:tcPr>
            <w:tcW w:w="1701" w:type="dxa"/>
            <w:tcBorders>
              <w:top w:val="nil"/>
              <w:left w:val="nil"/>
              <w:bottom w:val="single" w:sz="4" w:space="0" w:color="auto"/>
              <w:right w:val="single" w:sz="4" w:space="0" w:color="auto"/>
            </w:tcBorders>
            <w:shd w:val="clear" w:color="auto" w:fill="auto"/>
            <w:noWrap/>
            <w:vAlign w:val="center"/>
            <w:hideMark/>
          </w:tcPr>
          <w:p w14:paraId="0A67C57C"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val="restart"/>
            <w:tcBorders>
              <w:top w:val="nil"/>
              <w:left w:val="single" w:sz="4" w:space="0" w:color="auto"/>
              <w:bottom w:val="single" w:sz="4" w:space="0" w:color="000000"/>
              <w:right w:val="single" w:sz="4" w:space="0" w:color="auto"/>
            </w:tcBorders>
            <w:vAlign w:val="center"/>
            <w:hideMark/>
          </w:tcPr>
          <w:p w14:paraId="5F3802E8" w14:textId="77777777" w:rsidR="003B23A1" w:rsidRPr="000B2340" w:rsidRDefault="003B23A1" w:rsidP="003B23A1">
            <w:pPr>
              <w:suppressAutoHyphens w:val="0"/>
              <w:rPr>
                <w:color w:val="000000"/>
                <w:sz w:val="20"/>
                <w:szCs w:val="20"/>
                <w:lang w:eastAsia="et-EE"/>
              </w:rPr>
            </w:pPr>
          </w:p>
        </w:tc>
      </w:tr>
      <w:tr w:rsidR="003B23A1" w:rsidRPr="000B2340" w14:paraId="2C3B77BD"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2B36618B"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6048CFD6" w14:textId="77777777" w:rsidR="003B23A1" w:rsidRPr="000B2340" w:rsidRDefault="003B23A1" w:rsidP="003B23A1">
            <w:pPr>
              <w:suppressAutoHyphens w:val="0"/>
              <w:rPr>
                <w:sz w:val="20"/>
                <w:szCs w:val="20"/>
                <w:lang w:eastAsia="et-EE"/>
              </w:rPr>
            </w:pPr>
            <w:r w:rsidRPr="000B2340">
              <w:rPr>
                <w:sz w:val="20"/>
                <w:szCs w:val="20"/>
                <w:lang w:eastAsia="et-EE"/>
              </w:rPr>
              <w:t>RTE2452 Puupõllu tee (</w:t>
            </w:r>
            <w:proofErr w:type="spellStart"/>
            <w:r w:rsidRPr="000B2340">
              <w:rPr>
                <w:sz w:val="20"/>
                <w:szCs w:val="20"/>
                <w:lang w:eastAsia="et-EE"/>
              </w:rPr>
              <w:t>Mahasõit</w:t>
            </w:r>
            <w:proofErr w:type="spellEnd"/>
            <w:r w:rsidRPr="000B2340">
              <w:rPr>
                <w:sz w:val="20"/>
                <w:szCs w:val="20"/>
                <w:lang w:eastAsia="et-EE"/>
              </w:rPr>
              <w:t xml:space="preserve"> GS022)</w:t>
            </w:r>
          </w:p>
        </w:tc>
        <w:tc>
          <w:tcPr>
            <w:tcW w:w="1701" w:type="dxa"/>
            <w:tcBorders>
              <w:top w:val="nil"/>
              <w:left w:val="nil"/>
              <w:bottom w:val="single" w:sz="4" w:space="0" w:color="auto"/>
              <w:right w:val="single" w:sz="4" w:space="0" w:color="auto"/>
            </w:tcBorders>
            <w:shd w:val="clear" w:color="auto" w:fill="auto"/>
            <w:noWrap/>
            <w:vAlign w:val="center"/>
            <w:hideMark/>
          </w:tcPr>
          <w:p w14:paraId="645A3A61"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3361064D" w14:textId="77777777" w:rsidR="003B23A1" w:rsidRPr="000B2340" w:rsidRDefault="003B23A1" w:rsidP="003B23A1">
            <w:pPr>
              <w:suppressAutoHyphens w:val="0"/>
              <w:rPr>
                <w:color w:val="000000"/>
                <w:sz w:val="20"/>
                <w:szCs w:val="20"/>
                <w:lang w:eastAsia="et-EE"/>
              </w:rPr>
            </w:pPr>
          </w:p>
        </w:tc>
      </w:tr>
      <w:tr w:rsidR="003B23A1" w:rsidRPr="000B2340" w14:paraId="6B53C2F8"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006D573E"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7DB8A73B" w14:textId="77777777" w:rsidR="003B23A1" w:rsidRPr="000B2340" w:rsidRDefault="003B23A1" w:rsidP="003B23A1">
            <w:pPr>
              <w:suppressAutoHyphens w:val="0"/>
              <w:rPr>
                <w:sz w:val="20"/>
                <w:szCs w:val="20"/>
                <w:lang w:eastAsia="et-EE"/>
              </w:rPr>
            </w:pPr>
            <w:r w:rsidRPr="000B2340">
              <w:rPr>
                <w:sz w:val="20"/>
                <w:szCs w:val="20"/>
                <w:lang w:eastAsia="et-EE"/>
              </w:rPr>
              <w:t>RTE2378 Orgmetsa sõnajala tee</w:t>
            </w:r>
          </w:p>
        </w:tc>
        <w:tc>
          <w:tcPr>
            <w:tcW w:w="1701" w:type="dxa"/>
            <w:tcBorders>
              <w:top w:val="nil"/>
              <w:left w:val="nil"/>
              <w:bottom w:val="single" w:sz="4" w:space="0" w:color="auto"/>
              <w:right w:val="single" w:sz="4" w:space="0" w:color="auto"/>
            </w:tcBorders>
            <w:shd w:val="clear" w:color="auto" w:fill="auto"/>
            <w:noWrap/>
            <w:vAlign w:val="center"/>
            <w:hideMark/>
          </w:tcPr>
          <w:p w14:paraId="2FF48E1A"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AE6B36" w14:textId="77777777" w:rsidR="003B23A1" w:rsidRPr="000B2340" w:rsidRDefault="003B23A1" w:rsidP="003B23A1">
            <w:pPr>
              <w:suppressAutoHyphens w:val="0"/>
              <w:jc w:val="center"/>
              <w:rPr>
                <w:color w:val="000000"/>
                <w:sz w:val="20"/>
                <w:szCs w:val="20"/>
                <w:lang w:eastAsia="et-EE"/>
              </w:rPr>
            </w:pPr>
            <w:r w:rsidRPr="000B2340">
              <w:rPr>
                <w:color w:val="000000"/>
                <w:sz w:val="20"/>
                <w:szCs w:val="20"/>
                <w:lang w:eastAsia="et-EE"/>
              </w:rPr>
              <w:t>260379</w:t>
            </w:r>
          </w:p>
        </w:tc>
      </w:tr>
      <w:tr w:rsidR="003B23A1" w:rsidRPr="000B2340" w14:paraId="4BD5069B"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076B8175"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42522591" w14:textId="77777777" w:rsidR="003B23A1" w:rsidRPr="000B2340" w:rsidRDefault="003B23A1" w:rsidP="003B23A1">
            <w:pPr>
              <w:suppressAutoHyphens w:val="0"/>
              <w:rPr>
                <w:sz w:val="20"/>
                <w:szCs w:val="20"/>
                <w:lang w:eastAsia="et-EE"/>
              </w:rPr>
            </w:pPr>
            <w:r w:rsidRPr="000B2340">
              <w:rPr>
                <w:sz w:val="20"/>
                <w:szCs w:val="20"/>
                <w:lang w:eastAsia="et-EE"/>
              </w:rPr>
              <w:t xml:space="preserve">RTE2377 </w:t>
            </w:r>
            <w:proofErr w:type="spellStart"/>
            <w:r w:rsidRPr="000B2340">
              <w:rPr>
                <w:sz w:val="20"/>
                <w:szCs w:val="20"/>
                <w:lang w:eastAsia="et-EE"/>
              </w:rPr>
              <w:t>Põlendmetsa</w:t>
            </w:r>
            <w:proofErr w:type="spellEnd"/>
            <w:r w:rsidRPr="000B2340">
              <w:rPr>
                <w:sz w:val="20"/>
                <w:szCs w:val="20"/>
                <w:lang w:eastAsia="et-EE"/>
              </w:rPr>
              <w:t xml:space="preserve"> tee</w:t>
            </w:r>
          </w:p>
        </w:tc>
        <w:tc>
          <w:tcPr>
            <w:tcW w:w="1701" w:type="dxa"/>
            <w:tcBorders>
              <w:top w:val="nil"/>
              <w:left w:val="nil"/>
              <w:bottom w:val="single" w:sz="4" w:space="0" w:color="auto"/>
              <w:right w:val="single" w:sz="4" w:space="0" w:color="auto"/>
            </w:tcBorders>
            <w:shd w:val="clear" w:color="auto" w:fill="auto"/>
            <w:noWrap/>
            <w:vAlign w:val="center"/>
            <w:hideMark/>
          </w:tcPr>
          <w:p w14:paraId="64781120"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auto"/>
              <w:right w:val="single" w:sz="4" w:space="0" w:color="auto"/>
            </w:tcBorders>
            <w:vAlign w:val="center"/>
            <w:hideMark/>
          </w:tcPr>
          <w:p w14:paraId="4A417291" w14:textId="77777777" w:rsidR="003B23A1" w:rsidRPr="000B2340" w:rsidRDefault="003B23A1" w:rsidP="003B23A1">
            <w:pPr>
              <w:suppressAutoHyphens w:val="0"/>
              <w:rPr>
                <w:color w:val="000000"/>
                <w:sz w:val="20"/>
                <w:szCs w:val="20"/>
                <w:lang w:eastAsia="et-EE"/>
              </w:rPr>
            </w:pPr>
          </w:p>
        </w:tc>
      </w:tr>
      <w:tr w:rsidR="003B23A1" w:rsidRPr="000B2340" w14:paraId="79C033F7"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466B51A8"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1E2882B5" w14:textId="77777777" w:rsidR="003B23A1" w:rsidRPr="000B2340" w:rsidRDefault="003B23A1" w:rsidP="003B23A1">
            <w:pPr>
              <w:suppressAutoHyphens w:val="0"/>
              <w:rPr>
                <w:sz w:val="20"/>
                <w:szCs w:val="20"/>
                <w:lang w:eastAsia="et-EE"/>
              </w:rPr>
            </w:pPr>
            <w:r w:rsidRPr="000B2340">
              <w:rPr>
                <w:sz w:val="20"/>
                <w:szCs w:val="20"/>
                <w:lang w:eastAsia="et-EE"/>
              </w:rPr>
              <w:t>RTE2808 Erulõpe tee</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B2A15" w14:textId="3F537889" w:rsidR="003B23A1" w:rsidRPr="003B23A1" w:rsidRDefault="003B23A1" w:rsidP="003B23A1">
            <w:pPr>
              <w:suppressAutoHyphens w:val="0"/>
              <w:jc w:val="center"/>
              <w:rPr>
                <w:sz w:val="20"/>
                <w:szCs w:val="20"/>
                <w:lang w:eastAsia="et-EE"/>
              </w:rPr>
            </w:pPr>
            <w:r w:rsidRPr="003B23A1">
              <w:rPr>
                <w:sz w:val="20"/>
                <w:szCs w:val="20"/>
              </w:rPr>
              <w:t>01.09.2023</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0950BF1B" w14:textId="6DD72AD7" w:rsidR="003B23A1" w:rsidRPr="003B23A1" w:rsidRDefault="003B23A1" w:rsidP="003B23A1">
            <w:pPr>
              <w:suppressAutoHyphens w:val="0"/>
              <w:jc w:val="center"/>
              <w:rPr>
                <w:color w:val="000000"/>
                <w:sz w:val="20"/>
                <w:szCs w:val="20"/>
                <w:lang w:eastAsia="et-EE"/>
              </w:rPr>
            </w:pPr>
          </w:p>
        </w:tc>
      </w:tr>
      <w:tr w:rsidR="003B23A1" w:rsidRPr="000B2340" w14:paraId="084E5859" w14:textId="77777777" w:rsidTr="00395917">
        <w:trPr>
          <w:gridAfter w:val="1"/>
          <w:trHeight w:val="496"/>
        </w:trPr>
        <w:tc>
          <w:tcPr>
            <w:tcW w:w="988"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5D967DAB" w14:textId="77777777" w:rsidR="003B23A1" w:rsidRPr="000B2340" w:rsidRDefault="003B23A1" w:rsidP="003B23A1">
            <w:pPr>
              <w:suppressAutoHyphens w:val="0"/>
              <w:jc w:val="center"/>
              <w:rPr>
                <w:b/>
                <w:bCs/>
                <w:sz w:val="20"/>
                <w:szCs w:val="20"/>
                <w:lang w:eastAsia="et-EE"/>
              </w:rPr>
            </w:pPr>
            <w:r w:rsidRPr="000B2340">
              <w:rPr>
                <w:b/>
                <w:bCs/>
                <w:sz w:val="20"/>
                <w:szCs w:val="20"/>
                <w:lang w:eastAsia="et-EE"/>
              </w:rPr>
              <w:t>9</w:t>
            </w:r>
          </w:p>
        </w:tc>
        <w:tc>
          <w:tcPr>
            <w:tcW w:w="8732" w:type="dxa"/>
            <w:gridSpan w:val="3"/>
            <w:tcBorders>
              <w:top w:val="nil"/>
              <w:left w:val="nil"/>
              <w:bottom w:val="single" w:sz="4" w:space="0" w:color="auto"/>
              <w:right w:val="single" w:sz="4" w:space="0" w:color="auto"/>
            </w:tcBorders>
            <w:shd w:val="clear" w:color="000000" w:fill="FFFF00"/>
            <w:vAlign w:val="center"/>
            <w:hideMark/>
          </w:tcPr>
          <w:p w14:paraId="3F76AF8C" w14:textId="42BC7DD2" w:rsidR="003B23A1" w:rsidRPr="000B2340" w:rsidRDefault="003B23A1" w:rsidP="003B23A1">
            <w:pPr>
              <w:suppressAutoHyphens w:val="0"/>
              <w:rPr>
                <w:b/>
                <w:bCs/>
                <w:sz w:val="20"/>
                <w:szCs w:val="20"/>
                <w:lang w:eastAsia="et-EE"/>
              </w:rPr>
            </w:pPr>
            <w:r w:rsidRPr="000B2340">
              <w:rPr>
                <w:b/>
                <w:bCs/>
                <w:sz w:val="20"/>
                <w:szCs w:val="20"/>
                <w:lang w:eastAsia="et-EE"/>
              </w:rPr>
              <w:t>Kivi ja Sanga maaparandussüsteem, Mustaraba-Piha maaparandus-süsteem ja Mustu maaparandussüsteem ning Jämeda - Katla tee</w:t>
            </w:r>
          </w:p>
          <w:p w14:paraId="48EB5CA7" w14:textId="6C637B1B" w:rsidR="003B23A1" w:rsidRPr="000B2340" w:rsidRDefault="003B23A1" w:rsidP="003B23A1">
            <w:pPr>
              <w:suppressAutoHyphens w:val="0"/>
              <w:ind w:right="-210"/>
              <w:jc w:val="center"/>
              <w:rPr>
                <w:b/>
                <w:bCs/>
                <w:color w:val="000000"/>
                <w:sz w:val="20"/>
                <w:szCs w:val="20"/>
                <w:lang w:eastAsia="et-EE"/>
              </w:rPr>
            </w:pPr>
            <w:r w:rsidRPr="000B2340">
              <w:rPr>
                <w:b/>
                <w:bCs/>
                <w:color w:val="000000"/>
                <w:sz w:val="20"/>
                <w:szCs w:val="20"/>
                <w:lang w:eastAsia="et-EE"/>
              </w:rPr>
              <w:t> </w:t>
            </w:r>
          </w:p>
        </w:tc>
      </w:tr>
      <w:tr w:rsidR="003B23A1" w:rsidRPr="000B2340" w14:paraId="67FAB958"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40A01477"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noWrap/>
            <w:vAlign w:val="center"/>
            <w:hideMark/>
          </w:tcPr>
          <w:p w14:paraId="583DF3AB" w14:textId="50EE9CF9" w:rsidR="003B23A1" w:rsidRPr="000B2340" w:rsidRDefault="003B23A1" w:rsidP="003B23A1">
            <w:pPr>
              <w:suppressAutoHyphens w:val="0"/>
              <w:rPr>
                <w:sz w:val="20"/>
                <w:szCs w:val="20"/>
                <w:lang w:eastAsia="et-EE"/>
              </w:rPr>
            </w:pPr>
            <w:r w:rsidRPr="000B2340">
              <w:rPr>
                <w:sz w:val="20"/>
                <w:szCs w:val="20"/>
                <w:lang w:eastAsia="et-EE"/>
              </w:rPr>
              <w:t xml:space="preserve">RKU0450 Kivi ja Sanga </w:t>
            </w:r>
            <w:r w:rsidR="00F676C1" w:rsidRPr="00F676C1">
              <w:rPr>
                <w:sz w:val="20"/>
                <w:szCs w:val="20"/>
                <w:lang w:eastAsia="et-EE"/>
              </w:rPr>
              <w:t>maaparandussüsteem</w:t>
            </w:r>
          </w:p>
        </w:tc>
        <w:tc>
          <w:tcPr>
            <w:tcW w:w="1701" w:type="dxa"/>
            <w:tcBorders>
              <w:top w:val="nil"/>
              <w:left w:val="nil"/>
              <w:bottom w:val="single" w:sz="4" w:space="0" w:color="auto"/>
              <w:right w:val="single" w:sz="4" w:space="0" w:color="auto"/>
            </w:tcBorders>
            <w:shd w:val="clear" w:color="auto" w:fill="auto"/>
            <w:noWrap/>
            <w:vAlign w:val="center"/>
            <w:hideMark/>
          </w:tcPr>
          <w:p w14:paraId="5BB9CA2D"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F818C93" w14:textId="77777777" w:rsidR="003B23A1" w:rsidRPr="000B2340" w:rsidRDefault="003B23A1" w:rsidP="003B23A1">
            <w:pPr>
              <w:suppressAutoHyphens w:val="0"/>
              <w:jc w:val="center"/>
              <w:rPr>
                <w:color w:val="000000"/>
                <w:sz w:val="20"/>
                <w:szCs w:val="20"/>
                <w:lang w:eastAsia="et-EE"/>
              </w:rPr>
            </w:pPr>
            <w:r w:rsidRPr="000B2340">
              <w:rPr>
                <w:color w:val="000000"/>
                <w:sz w:val="20"/>
                <w:szCs w:val="20"/>
                <w:lang w:eastAsia="et-EE"/>
              </w:rPr>
              <w:t>256468</w:t>
            </w:r>
          </w:p>
        </w:tc>
      </w:tr>
      <w:tr w:rsidR="003B23A1" w:rsidRPr="000B2340" w14:paraId="0B2ED7F5"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18A55763"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noWrap/>
            <w:vAlign w:val="center"/>
            <w:hideMark/>
          </w:tcPr>
          <w:p w14:paraId="1A163274" w14:textId="77777777" w:rsidR="003B23A1" w:rsidRPr="000B2340" w:rsidRDefault="003B23A1" w:rsidP="003B23A1">
            <w:pPr>
              <w:suppressAutoHyphens w:val="0"/>
              <w:rPr>
                <w:sz w:val="20"/>
                <w:szCs w:val="20"/>
                <w:lang w:eastAsia="et-EE"/>
              </w:rPr>
            </w:pPr>
            <w:r w:rsidRPr="000B2340">
              <w:rPr>
                <w:sz w:val="20"/>
                <w:szCs w:val="20"/>
                <w:lang w:eastAsia="et-EE"/>
              </w:rPr>
              <w:t>RTE2027 Joosti tee</w:t>
            </w:r>
          </w:p>
        </w:tc>
        <w:tc>
          <w:tcPr>
            <w:tcW w:w="1701" w:type="dxa"/>
            <w:tcBorders>
              <w:top w:val="nil"/>
              <w:left w:val="nil"/>
              <w:bottom w:val="single" w:sz="4" w:space="0" w:color="auto"/>
              <w:right w:val="single" w:sz="4" w:space="0" w:color="auto"/>
            </w:tcBorders>
            <w:shd w:val="clear" w:color="auto" w:fill="auto"/>
            <w:noWrap/>
            <w:vAlign w:val="center"/>
            <w:hideMark/>
          </w:tcPr>
          <w:p w14:paraId="609A5C89"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62F5CFB9" w14:textId="77777777" w:rsidR="003B23A1" w:rsidRPr="000B2340" w:rsidRDefault="003B23A1" w:rsidP="003B23A1">
            <w:pPr>
              <w:suppressAutoHyphens w:val="0"/>
              <w:rPr>
                <w:color w:val="000000"/>
                <w:sz w:val="20"/>
                <w:szCs w:val="20"/>
                <w:lang w:eastAsia="et-EE"/>
              </w:rPr>
            </w:pPr>
          </w:p>
        </w:tc>
      </w:tr>
      <w:tr w:rsidR="003B23A1" w:rsidRPr="000B2340" w14:paraId="20EF4414"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1F1F8D20"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noWrap/>
            <w:vAlign w:val="center"/>
            <w:hideMark/>
          </w:tcPr>
          <w:p w14:paraId="1875C42B" w14:textId="77777777" w:rsidR="003B23A1" w:rsidRPr="000B2340" w:rsidRDefault="003B23A1" w:rsidP="003B23A1">
            <w:pPr>
              <w:suppressAutoHyphens w:val="0"/>
              <w:rPr>
                <w:sz w:val="20"/>
                <w:szCs w:val="20"/>
                <w:lang w:eastAsia="et-EE"/>
              </w:rPr>
            </w:pPr>
            <w:r w:rsidRPr="000B2340">
              <w:rPr>
                <w:sz w:val="20"/>
                <w:szCs w:val="20"/>
                <w:lang w:eastAsia="et-EE"/>
              </w:rPr>
              <w:t>RTE2026 Kivi tee</w:t>
            </w:r>
          </w:p>
        </w:tc>
        <w:tc>
          <w:tcPr>
            <w:tcW w:w="1701" w:type="dxa"/>
            <w:tcBorders>
              <w:top w:val="nil"/>
              <w:left w:val="nil"/>
              <w:bottom w:val="single" w:sz="4" w:space="0" w:color="auto"/>
              <w:right w:val="single" w:sz="4" w:space="0" w:color="auto"/>
            </w:tcBorders>
            <w:shd w:val="clear" w:color="auto" w:fill="auto"/>
            <w:noWrap/>
            <w:vAlign w:val="center"/>
            <w:hideMark/>
          </w:tcPr>
          <w:p w14:paraId="78F35A4B"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50BA94E7" w14:textId="77777777" w:rsidR="003B23A1" w:rsidRPr="000B2340" w:rsidRDefault="003B23A1" w:rsidP="003B23A1">
            <w:pPr>
              <w:suppressAutoHyphens w:val="0"/>
              <w:rPr>
                <w:color w:val="000000"/>
                <w:sz w:val="20"/>
                <w:szCs w:val="20"/>
                <w:lang w:eastAsia="et-EE"/>
              </w:rPr>
            </w:pPr>
          </w:p>
        </w:tc>
      </w:tr>
      <w:tr w:rsidR="003B23A1" w:rsidRPr="000B2340" w14:paraId="47400B7C"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161364CC"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noWrap/>
            <w:vAlign w:val="center"/>
            <w:hideMark/>
          </w:tcPr>
          <w:p w14:paraId="010E9C10" w14:textId="77777777" w:rsidR="003B23A1" w:rsidRPr="000B2340" w:rsidRDefault="003B23A1" w:rsidP="003B23A1">
            <w:pPr>
              <w:suppressAutoHyphens w:val="0"/>
              <w:rPr>
                <w:sz w:val="20"/>
                <w:szCs w:val="20"/>
                <w:lang w:eastAsia="et-EE"/>
              </w:rPr>
            </w:pPr>
            <w:r w:rsidRPr="000B2340">
              <w:rPr>
                <w:sz w:val="20"/>
                <w:szCs w:val="20"/>
                <w:lang w:eastAsia="et-EE"/>
              </w:rPr>
              <w:t>RTE2029 Rikka tee</w:t>
            </w:r>
          </w:p>
        </w:tc>
        <w:tc>
          <w:tcPr>
            <w:tcW w:w="1701" w:type="dxa"/>
            <w:tcBorders>
              <w:top w:val="nil"/>
              <w:left w:val="nil"/>
              <w:bottom w:val="single" w:sz="4" w:space="0" w:color="auto"/>
              <w:right w:val="single" w:sz="4" w:space="0" w:color="auto"/>
            </w:tcBorders>
            <w:shd w:val="clear" w:color="auto" w:fill="auto"/>
            <w:noWrap/>
            <w:vAlign w:val="center"/>
            <w:hideMark/>
          </w:tcPr>
          <w:p w14:paraId="2885BCE6"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4EEBCDB9" w14:textId="77777777" w:rsidR="003B23A1" w:rsidRPr="000B2340" w:rsidRDefault="003B23A1" w:rsidP="003B23A1">
            <w:pPr>
              <w:suppressAutoHyphens w:val="0"/>
              <w:rPr>
                <w:color w:val="000000"/>
                <w:sz w:val="20"/>
                <w:szCs w:val="20"/>
                <w:lang w:eastAsia="et-EE"/>
              </w:rPr>
            </w:pPr>
          </w:p>
        </w:tc>
      </w:tr>
      <w:tr w:rsidR="003B23A1" w:rsidRPr="000B2340" w14:paraId="41178302"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7F056AF6"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noWrap/>
            <w:vAlign w:val="center"/>
            <w:hideMark/>
          </w:tcPr>
          <w:p w14:paraId="0DE5542F" w14:textId="77777777" w:rsidR="003B23A1" w:rsidRPr="000B2340" w:rsidRDefault="003B23A1" w:rsidP="003B23A1">
            <w:pPr>
              <w:suppressAutoHyphens w:val="0"/>
              <w:rPr>
                <w:sz w:val="20"/>
                <w:szCs w:val="20"/>
                <w:lang w:eastAsia="et-EE"/>
              </w:rPr>
            </w:pPr>
            <w:r w:rsidRPr="000B2340">
              <w:rPr>
                <w:sz w:val="20"/>
                <w:szCs w:val="20"/>
                <w:lang w:eastAsia="et-EE"/>
              </w:rPr>
              <w:t>RTE2030 Printsessi tee</w:t>
            </w:r>
          </w:p>
        </w:tc>
        <w:tc>
          <w:tcPr>
            <w:tcW w:w="1701" w:type="dxa"/>
            <w:tcBorders>
              <w:top w:val="nil"/>
              <w:left w:val="nil"/>
              <w:bottom w:val="single" w:sz="4" w:space="0" w:color="auto"/>
              <w:right w:val="single" w:sz="4" w:space="0" w:color="auto"/>
            </w:tcBorders>
            <w:shd w:val="clear" w:color="auto" w:fill="auto"/>
            <w:noWrap/>
            <w:vAlign w:val="center"/>
            <w:hideMark/>
          </w:tcPr>
          <w:p w14:paraId="31DB4972"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649EF485" w14:textId="77777777" w:rsidR="003B23A1" w:rsidRPr="000B2340" w:rsidRDefault="003B23A1" w:rsidP="003B23A1">
            <w:pPr>
              <w:suppressAutoHyphens w:val="0"/>
              <w:rPr>
                <w:color w:val="000000"/>
                <w:sz w:val="20"/>
                <w:szCs w:val="20"/>
                <w:lang w:eastAsia="et-EE"/>
              </w:rPr>
            </w:pPr>
          </w:p>
        </w:tc>
      </w:tr>
      <w:tr w:rsidR="003B23A1" w:rsidRPr="000B2340" w14:paraId="437E0756"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3E09C4C2"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17CE28EF" w14:textId="77777777" w:rsidR="003B23A1" w:rsidRPr="000B2340" w:rsidRDefault="003B23A1" w:rsidP="003B23A1">
            <w:pPr>
              <w:suppressAutoHyphens w:val="0"/>
              <w:rPr>
                <w:sz w:val="20"/>
                <w:szCs w:val="20"/>
                <w:lang w:eastAsia="et-EE"/>
              </w:rPr>
            </w:pPr>
            <w:r w:rsidRPr="000B2340">
              <w:rPr>
                <w:sz w:val="20"/>
                <w:szCs w:val="20"/>
                <w:lang w:eastAsia="et-EE"/>
              </w:rPr>
              <w:t xml:space="preserve">RTE3056 </w:t>
            </w:r>
            <w:proofErr w:type="spellStart"/>
            <w:r w:rsidRPr="000B2340">
              <w:rPr>
                <w:sz w:val="20"/>
                <w:szCs w:val="20"/>
                <w:lang w:eastAsia="et-EE"/>
              </w:rPr>
              <w:t>Pootsi</w:t>
            </w:r>
            <w:proofErr w:type="spellEnd"/>
            <w:r w:rsidRPr="000B2340">
              <w:rPr>
                <w:sz w:val="20"/>
                <w:szCs w:val="20"/>
                <w:lang w:eastAsia="et-EE"/>
              </w:rPr>
              <w:t xml:space="preserve"> pikendus</w:t>
            </w:r>
          </w:p>
        </w:tc>
        <w:tc>
          <w:tcPr>
            <w:tcW w:w="1701" w:type="dxa"/>
            <w:tcBorders>
              <w:top w:val="nil"/>
              <w:left w:val="nil"/>
              <w:bottom w:val="single" w:sz="4" w:space="0" w:color="auto"/>
              <w:right w:val="single" w:sz="4" w:space="0" w:color="auto"/>
            </w:tcBorders>
            <w:shd w:val="clear" w:color="auto" w:fill="auto"/>
            <w:noWrap/>
            <w:vAlign w:val="center"/>
            <w:hideMark/>
          </w:tcPr>
          <w:p w14:paraId="5B052639"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407E2C80" w14:textId="77777777" w:rsidR="003B23A1" w:rsidRPr="000B2340" w:rsidRDefault="003B23A1" w:rsidP="003B23A1">
            <w:pPr>
              <w:suppressAutoHyphens w:val="0"/>
              <w:rPr>
                <w:color w:val="000000"/>
                <w:sz w:val="20"/>
                <w:szCs w:val="20"/>
                <w:lang w:eastAsia="et-EE"/>
              </w:rPr>
            </w:pPr>
          </w:p>
        </w:tc>
      </w:tr>
      <w:tr w:rsidR="003B23A1" w:rsidRPr="000B2340" w14:paraId="77192AEB"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54EC4A1A"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07E3BBD0" w14:textId="3D98ABDF" w:rsidR="003B23A1" w:rsidRPr="000B2340" w:rsidRDefault="003B23A1" w:rsidP="003B23A1">
            <w:pPr>
              <w:suppressAutoHyphens w:val="0"/>
              <w:rPr>
                <w:sz w:val="20"/>
                <w:szCs w:val="20"/>
                <w:lang w:eastAsia="et-EE"/>
              </w:rPr>
            </w:pPr>
            <w:r w:rsidRPr="000B2340">
              <w:rPr>
                <w:sz w:val="20"/>
                <w:szCs w:val="20"/>
                <w:lang w:eastAsia="et-EE"/>
              </w:rPr>
              <w:t xml:space="preserve">RKU0422 Mustaraba-Piha </w:t>
            </w:r>
            <w:r w:rsidR="00F676C1" w:rsidRPr="00F676C1">
              <w:rPr>
                <w:sz w:val="20"/>
                <w:szCs w:val="20"/>
                <w:lang w:eastAsia="et-EE"/>
              </w:rPr>
              <w:t>maaparandussüsteem</w:t>
            </w:r>
          </w:p>
        </w:tc>
        <w:tc>
          <w:tcPr>
            <w:tcW w:w="1701" w:type="dxa"/>
            <w:tcBorders>
              <w:top w:val="nil"/>
              <w:left w:val="nil"/>
              <w:bottom w:val="single" w:sz="4" w:space="0" w:color="auto"/>
              <w:right w:val="single" w:sz="4" w:space="0" w:color="auto"/>
            </w:tcBorders>
            <w:shd w:val="clear" w:color="auto" w:fill="auto"/>
            <w:noWrap/>
            <w:vAlign w:val="center"/>
            <w:hideMark/>
          </w:tcPr>
          <w:p w14:paraId="46A8D169"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E5251CE" w14:textId="77777777" w:rsidR="003B23A1" w:rsidRPr="000B2340" w:rsidRDefault="003B23A1" w:rsidP="003B23A1">
            <w:pPr>
              <w:suppressAutoHyphens w:val="0"/>
              <w:jc w:val="center"/>
              <w:rPr>
                <w:color w:val="000000"/>
                <w:sz w:val="20"/>
                <w:szCs w:val="20"/>
                <w:lang w:eastAsia="et-EE"/>
              </w:rPr>
            </w:pPr>
            <w:r w:rsidRPr="000B2340">
              <w:rPr>
                <w:color w:val="000000"/>
                <w:sz w:val="20"/>
                <w:szCs w:val="20"/>
                <w:lang w:eastAsia="et-EE"/>
              </w:rPr>
              <w:t>256000</w:t>
            </w:r>
          </w:p>
        </w:tc>
      </w:tr>
      <w:tr w:rsidR="003B23A1" w:rsidRPr="000B2340" w14:paraId="5271D0F4"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1B906678"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0DB7CF0E" w14:textId="77777777" w:rsidR="003B23A1" w:rsidRPr="000B2340" w:rsidRDefault="003B23A1" w:rsidP="003B23A1">
            <w:pPr>
              <w:suppressAutoHyphens w:val="0"/>
              <w:rPr>
                <w:sz w:val="20"/>
                <w:szCs w:val="20"/>
                <w:lang w:eastAsia="et-EE"/>
              </w:rPr>
            </w:pPr>
            <w:r w:rsidRPr="000B2340">
              <w:rPr>
                <w:sz w:val="20"/>
                <w:szCs w:val="20"/>
                <w:lang w:eastAsia="et-EE"/>
              </w:rPr>
              <w:t>RTE1754 Mustaraba (Kaaniveski) tee</w:t>
            </w:r>
          </w:p>
        </w:tc>
        <w:tc>
          <w:tcPr>
            <w:tcW w:w="1701" w:type="dxa"/>
            <w:tcBorders>
              <w:top w:val="nil"/>
              <w:left w:val="nil"/>
              <w:bottom w:val="single" w:sz="4" w:space="0" w:color="auto"/>
              <w:right w:val="single" w:sz="4" w:space="0" w:color="auto"/>
            </w:tcBorders>
            <w:shd w:val="clear" w:color="auto" w:fill="auto"/>
            <w:noWrap/>
            <w:vAlign w:val="center"/>
            <w:hideMark/>
          </w:tcPr>
          <w:p w14:paraId="5F8F0E2C"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6BDB2D9D" w14:textId="77777777" w:rsidR="003B23A1" w:rsidRPr="000B2340" w:rsidRDefault="003B23A1" w:rsidP="003B23A1">
            <w:pPr>
              <w:suppressAutoHyphens w:val="0"/>
              <w:rPr>
                <w:color w:val="000000"/>
                <w:sz w:val="20"/>
                <w:szCs w:val="20"/>
                <w:lang w:eastAsia="et-EE"/>
              </w:rPr>
            </w:pPr>
          </w:p>
        </w:tc>
      </w:tr>
      <w:tr w:rsidR="003B23A1" w:rsidRPr="000B2340" w14:paraId="154A4202"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7369F049"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423423F2" w14:textId="77777777" w:rsidR="003B23A1" w:rsidRPr="000B2340" w:rsidRDefault="003B23A1" w:rsidP="003B23A1">
            <w:pPr>
              <w:suppressAutoHyphens w:val="0"/>
              <w:rPr>
                <w:sz w:val="20"/>
                <w:szCs w:val="20"/>
                <w:lang w:eastAsia="et-EE"/>
              </w:rPr>
            </w:pPr>
            <w:r w:rsidRPr="000B2340">
              <w:rPr>
                <w:sz w:val="20"/>
                <w:szCs w:val="20"/>
                <w:lang w:eastAsia="et-EE"/>
              </w:rPr>
              <w:t>RTE2022 Õhu tee</w:t>
            </w:r>
          </w:p>
        </w:tc>
        <w:tc>
          <w:tcPr>
            <w:tcW w:w="1701" w:type="dxa"/>
            <w:tcBorders>
              <w:top w:val="nil"/>
              <w:left w:val="nil"/>
              <w:bottom w:val="single" w:sz="4" w:space="0" w:color="auto"/>
              <w:right w:val="single" w:sz="4" w:space="0" w:color="auto"/>
            </w:tcBorders>
            <w:shd w:val="clear" w:color="auto" w:fill="auto"/>
            <w:noWrap/>
            <w:vAlign w:val="center"/>
            <w:hideMark/>
          </w:tcPr>
          <w:p w14:paraId="6553C577"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699BB3B6" w14:textId="77777777" w:rsidR="003B23A1" w:rsidRPr="000B2340" w:rsidRDefault="003B23A1" w:rsidP="003B23A1">
            <w:pPr>
              <w:suppressAutoHyphens w:val="0"/>
              <w:rPr>
                <w:color w:val="000000"/>
                <w:sz w:val="20"/>
                <w:szCs w:val="20"/>
                <w:lang w:eastAsia="et-EE"/>
              </w:rPr>
            </w:pPr>
          </w:p>
        </w:tc>
      </w:tr>
      <w:tr w:rsidR="003B23A1" w:rsidRPr="000B2340" w14:paraId="0943DDEF"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5CD307FD"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26E656C5" w14:textId="77777777" w:rsidR="003B23A1" w:rsidRPr="000B2340" w:rsidRDefault="003B23A1" w:rsidP="003B23A1">
            <w:pPr>
              <w:suppressAutoHyphens w:val="0"/>
              <w:rPr>
                <w:sz w:val="20"/>
                <w:szCs w:val="20"/>
                <w:lang w:eastAsia="et-EE"/>
              </w:rPr>
            </w:pPr>
            <w:r w:rsidRPr="000B2340">
              <w:rPr>
                <w:sz w:val="20"/>
                <w:szCs w:val="20"/>
                <w:lang w:eastAsia="et-EE"/>
              </w:rPr>
              <w:t>RTE2023 Õhunõmme tee</w:t>
            </w:r>
          </w:p>
        </w:tc>
        <w:tc>
          <w:tcPr>
            <w:tcW w:w="1701" w:type="dxa"/>
            <w:tcBorders>
              <w:top w:val="nil"/>
              <w:left w:val="nil"/>
              <w:bottom w:val="single" w:sz="4" w:space="0" w:color="auto"/>
              <w:right w:val="single" w:sz="4" w:space="0" w:color="auto"/>
            </w:tcBorders>
            <w:shd w:val="clear" w:color="auto" w:fill="auto"/>
            <w:noWrap/>
            <w:vAlign w:val="center"/>
            <w:hideMark/>
          </w:tcPr>
          <w:p w14:paraId="6D9B7F95"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4F584B0C" w14:textId="77777777" w:rsidR="003B23A1" w:rsidRPr="000B2340" w:rsidRDefault="003B23A1" w:rsidP="003B23A1">
            <w:pPr>
              <w:suppressAutoHyphens w:val="0"/>
              <w:rPr>
                <w:color w:val="000000"/>
                <w:sz w:val="20"/>
                <w:szCs w:val="20"/>
                <w:lang w:eastAsia="et-EE"/>
              </w:rPr>
            </w:pPr>
          </w:p>
        </w:tc>
      </w:tr>
      <w:tr w:rsidR="003B23A1" w:rsidRPr="000B2340" w14:paraId="176E0815"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0BA5DF36"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7570D5BC" w14:textId="77777777" w:rsidR="003B23A1" w:rsidRPr="000B2340" w:rsidRDefault="003B23A1" w:rsidP="003B23A1">
            <w:pPr>
              <w:suppressAutoHyphens w:val="0"/>
              <w:rPr>
                <w:sz w:val="20"/>
                <w:szCs w:val="20"/>
                <w:lang w:eastAsia="et-EE"/>
              </w:rPr>
            </w:pPr>
            <w:r w:rsidRPr="000B2340">
              <w:rPr>
                <w:sz w:val="20"/>
                <w:szCs w:val="20"/>
                <w:lang w:eastAsia="et-EE"/>
              </w:rPr>
              <w:t>RTE2109 Kaaniveski põiktee</w:t>
            </w:r>
          </w:p>
        </w:tc>
        <w:tc>
          <w:tcPr>
            <w:tcW w:w="1701" w:type="dxa"/>
            <w:tcBorders>
              <w:top w:val="nil"/>
              <w:left w:val="nil"/>
              <w:bottom w:val="single" w:sz="4" w:space="0" w:color="auto"/>
              <w:right w:val="single" w:sz="4" w:space="0" w:color="auto"/>
            </w:tcBorders>
            <w:shd w:val="clear" w:color="auto" w:fill="auto"/>
            <w:noWrap/>
            <w:vAlign w:val="center"/>
            <w:hideMark/>
          </w:tcPr>
          <w:p w14:paraId="04C47334"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1093F6C1" w14:textId="77777777" w:rsidR="003B23A1" w:rsidRPr="000B2340" w:rsidRDefault="003B23A1" w:rsidP="003B23A1">
            <w:pPr>
              <w:suppressAutoHyphens w:val="0"/>
              <w:rPr>
                <w:color w:val="000000"/>
                <w:sz w:val="20"/>
                <w:szCs w:val="20"/>
                <w:lang w:eastAsia="et-EE"/>
              </w:rPr>
            </w:pPr>
          </w:p>
        </w:tc>
      </w:tr>
      <w:tr w:rsidR="003B23A1" w:rsidRPr="000B2340" w14:paraId="39B3E1D2"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7338C96B"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64940C20" w14:textId="6EB71CC9" w:rsidR="003B23A1" w:rsidRPr="000B2340" w:rsidRDefault="003B23A1" w:rsidP="003B23A1">
            <w:pPr>
              <w:suppressAutoHyphens w:val="0"/>
              <w:rPr>
                <w:sz w:val="20"/>
                <w:szCs w:val="20"/>
                <w:lang w:eastAsia="et-EE"/>
              </w:rPr>
            </w:pPr>
            <w:r w:rsidRPr="000B2340">
              <w:rPr>
                <w:sz w:val="20"/>
                <w:szCs w:val="20"/>
                <w:lang w:eastAsia="et-EE"/>
              </w:rPr>
              <w:t>RKU0448 M</w:t>
            </w:r>
            <w:r w:rsidR="00542B3C">
              <w:rPr>
                <w:sz w:val="20"/>
                <w:szCs w:val="20"/>
                <w:lang w:eastAsia="et-EE"/>
              </w:rPr>
              <w:t>ustu</w:t>
            </w:r>
            <w:r w:rsidRPr="000B2340">
              <w:rPr>
                <w:sz w:val="20"/>
                <w:szCs w:val="20"/>
                <w:lang w:eastAsia="et-EE"/>
              </w:rPr>
              <w:t xml:space="preserve"> (TTP-152)</w:t>
            </w:r>
          </w:p>
        </w:tc>
        <w:tc>
          <w:tcPr>
            <w:tcW w:w="1701" w:type="dxa"/>
            <w:tcBorders>
              <w:top w:val="nil"/>
              <w:left w:val="nil"/>
              <w:bottom w:val="single" w:sz="4" w:space="0" w:color="auto"/>
              <w:right w:val="single" w:sz="4" w:space="0" w:color="auto"/>
            </w:tcBorders>
            <w:shd w:val="clear" w:color="auto" w:fill="auto"/>
            <w:noWrap/>
            <w:vAlign w:val="center"/>
            <w:hideMark/>
          </w:tcPr>
          <w:p w14:paraId="1EA20404"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E3F9E98" w14:textId="77777777" w:rsidR="003B23A1" w:rsidRPr="000B2340" w:rsidRDefault="003B23A1" w:rsidP="003B23A1">
            <w:pPr>
              <w:suppressAutoHyphens w:val="0"/>
              <w:jc w:val="center"/>
              <w:rPr>
                <w:color w:val="000000"/>
                <w:sz w:val="20"/>
                <w:szCs w:val="20"/>
                <w:lang w:eastAsia="et-EE"/>
              </w:rPr>
            </w:pPr>
            <w:r w:rsidRPr="000B2340">
              <w:rPr>
                <w:color w:val="000000"/>
                <w:sz w:val="20"/>
                <w:szCs w:val="20"/>
                <w:lang w:eastAsia="et-EE"/>
              </w:rPr>
              <w:t>257208</w:t>
            </w:r>
          </w:p>
        </w:tc>
      </w:tr>
      <w:tr w:rsidR="003B23A1" w:rsidRPr="000B2340" w14:paraId="3FA5DBF2"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44EAFC65"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05E196FF" w14:textId="3F354861" w:rsidR="003B23A1" w:rsidRPr="000B2340" w:rsidRDefault="003B23A1" w:rsidP="003B23A1">
            <w:pPr>
              <w:suppressAutoHyphens w:val="0"/>
              <w:rPr>
                <w:sz w:val="20"/>
                <w:szCs w:val="20"/>
                <w:lang w:eastAsia="et-EE"/>
              </w:rPr>
            </w:pPr>
            <w:r w:rsidRPr="000B2340">
              <w:rPr>
                <w:sz w:val="20"/>
                <w:szCs w:val="20"/>
                <w:lang w:eastAsia="et-EE"/>
              </w:rPr>
              <w:t>RTE1755 Vana</w:t>
            </w:r>
            <w:r w:rsidR="00F32D0A">
              <w:rPr>
                <w:sz w:val="20"/>
                <w:szCs w:val="20"/>
                <w:lang w:eastAsia="et-EE"/>
              </w:rPr>
              <w:t xml:space="preserve"> </w:t>
            </w:r>
            <w:r w:rsidRPr="000B2340">
              <w:rPr>
                <w:sz w:val="20"/>
                <w:szCs w:val="20"/>
                <w:lang w:eastAsia="et-EE"/>
              </w:rPr>
              <w:t>-Virtsu maantee</w:t>
            </w:r>
          </w:p>
        </w:tc>
        <w:tc>
          <w:tcPr>
            <w:tcW w:w="1701" w:type="dxa"/>
            <w:tcBorders>
              <w:top w:val="nil"/>
              <w:left w:val="nil"/>
              <w:bottom w:val="single" w:sz="4" w:space="0" w:color="auto"/>
              <w:right w:val="single" w:sz="4" w:space="0" w:color="auto"/>
            </w:tcBorders>
            <w:shd w:val="clear" w:color="auto" w:fill="auto"/>
            <w:noWrap/>
            <w:vAlign w:val="center"/>
            <w:hideMark/>
          </w:tcPr>
          <w:p w14:paraId="3A6A621E"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0ADF9D65" w14:textId="77777777" w:rsidR="003B23A1" w:rsidRPr="000B2340" w:rsidRDefault="003B23A1" w:rsidP="003B23A1">
            <w:pPr>
              <w:suppressAutoHyphens w:val="0"/>
              <w:rPr>
                <w:color w:val="000000"/>
                <w:sz w:val="20"/>
                <w:szCs w:val="20"/>
                <w:lang w:eastAsia="et-EE"/>
              </w:rPr>
            </w:pPr>
          </w:p>
        </w:tc>
      </w:tr>
      <w:tr w:rsidR="003B23A1" w:rsidRPr="000B2340" w14:paraId="31337CCE"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58F3ABDA"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1714BB57" w14:textId="77777777" w:rsidR="003B23A1" w:rsidRPr="000B2340" w:rsidRDefault="003B23A1" w:rsidP="003B23A1">
            <w:pPr>
              <w:suppressAutoHyphens w:val="0"/>
              <w:rPr>
                <w:sz w:val="20"/>
                <w:szCs w:val="20"/>
                <w:lang w:eastAsia="et-EE"/>
              </w:rPr>
            </w:pPr>
            <w:r w:rsidRPr="000B2340">
              <w:rPr>
                <w:sz w:val="20"/>
                <w:szCs w:val="20"/>
                <w:lang w:eastAsia="et-EE"/>
              </w:rPr>
              <w:t>RTE1756 Mustu-Merivälja</w:t>
            </w:r>
          </w:p>
        </w:tc>
        <w:tc>
          <w:tcPr>
            <w:tcW w:w="1701" w:type="dxa"/>
            <w:tcBorders>
              <w:top w:val="nil"/>
              <w:left w:val="nil"/>
              <w:bottom w:val="single" w:sz="4" w:space="0" w:color="auto"/>
              <w:right w:val="single" w:sz="4" w:space="0" w:color="auto"/>
            </w:tcBorders>
            <w:shd w:val="clear" w:color="auto" w:fill="auto"/>
            <w:noWrap/>
            <w:vAlign w:val="center"/>
            <w:hideMark/>
          </w:tcPr>
          <w:p w14:paraId="1163B6B9"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0ADBE6D7" w14:textId="77777777" w:rsidR="003B23A1" w:rsidRPr="000B2340" w:rsidRDefault="003B23A1" w:rsidP="003B23A1">
            <w:pPr>
              <w:suppressAutoHyphens w:val="0"/>
              <w:rPr>
                <w:color w:val="000000"/>
                <w:sz w:val="20"/>
                <w:szCs w:val="20"/>
                <w:lang w:eastAsia="et-EE"/>
              </w:rPr>
            </w:pPr>
          </w:p>
        </w:tc>
      </w:tr>
      <w:tr w:rsidR="003B23A1" w:rsidRPr="000B2340" w14:paraId="5F883E70"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1F47B53E"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1D00CD2A" w14:textId="77777777" w:rsidR="003B23A1" w:rsidRPr="000B2340" w:rsidRDefault="003B23A1" w:rsidP="003B23A1">
            <w:pPr>
              <w:suppressAutoHyphens w:val="0"/>
              <w:rPr>
                <w:sz w:val="20"/>
                <w:szCs w:val="20"/>
                <w:lang w:eastAsia="et-EE"/>
              </w:rPr>
            </w:pPr>
            <w:r w:rsidRPr="000B2340">
              <w:rPr>
                <w:sz w:val="20"/>
                <w:szCs w:val="20"/>
                <w:lang w:eastAsia="et-EE"/>
              </w:rPr>
              <w:t>RTE2021 Leppikupere tee</w:t>
            </w:r>
          </w:p>
        </w:tc>
        <w:tc>
          <w:tcPr>
            <w:tcW w:w="1701" w:type="dxa"/>
            <w:tcBorders>
              <w:top w:val="nil"/>
              <w:left w:val="nil"/>
              <w:bottom w:val="single" w:sz="4" w:space="0" w:color="auto"/>
              <w:right w:val="single" w:sz="4" w:space="0" w:color="auto"/>
            </w:tcBorders>
            <w:shd w:val="clear" w:color="auto" w:fill="auto"/>
            <w:noWrap/>
            <w:vAlign w:val="center"/>
            <w:hideMark/>
          </w:tcPr>
          <w:p w14:paraId="42CB7C3B"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58C02CEC" w14:textId="77777777" w:rsidR="003B23A1" w:rsidRPr="000B2340" w:rsidRDefault="003B23A1" w:rsidP="003B23A1">
            <w:pPr>
              <w:suppressAutoHyphens w:val="0"/>
              <w:rPr>
                <w:color w:val="000000"/>
                <w:sz w:val="20"/>
                <w:szCs w:val="20"/>
                <w:lang w:eastAsia="et-EE"/>
              </w:rPr>
            </w:pPr>
          </w:p>
        </w:tc>
      </w:tr>
      <w:tr w:rsidR="003B23A1" w:rsidRPr="000B2340" w14:paraId="502757FF"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08D02D53"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35678C70" w14:textId="77777777" w:rsidR="003B23A1" w:rsidRPr="000B2340" w:rsidRDefault="003B23A1" w:rsidP="003B23A1">
            <w:pPr>
              <w:suppressAutoHyphens w:val="0"/>
              <w:rPr>
                <w:sz w:val="20"/>
                <w:szCs w:val="20"/>
                <w:lang w:eastAsia="et-EE"/>
              </w:rPr>
            </w:pPr>
            <w:r w:rsidRPr="000B2340">
              <w:rPr>
                <w:sz w:val="20"/>
                <w:szCs w:val="20"/>
                <w:lang w:eastAsia="et-EE"/>
              </w:rPr>
              <w:t>RTE2390 Jämeda - Katla tee</w:t>
            </w:r>
          </w:p>
        </w:tc>
        <w:tc>
          <w:tcPr>
            <w:tcW w:w="1701" w:type="dxa"/>
            <w:tcBorders>
              <w:top w:val="nil"/>
              <w:left w:val="nil"/>
              <w:bottom w:val="single" w:sz="4" w:space="0" w:color="auto"/>
              <w:right w:val="single" w:sz="4" w:space="0" w:color="auto"/>
            </w:tcBorders>
            <w:shd w:val="clear" w:color="auto" w:fill="auto"/>
            <w:noWrap/>
            <w:vAlign w:val="center"/>
            <w:hideMark/>
          </w:tcPr>
          <w:p w14:paraId="608382DF"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tcBorders>
              <w:top w:val="nil"/>
              <w:left w:val="nil"/>
              <w:bottom w:val="single" w:sz="4" w:space="0" w:color="auto"/>
              <w:right w:val="single" w:sz="4" w:space="0" w:color="auto"/>
            </w:tcBorders>
            <w:shd w:val="clear" w:color="auto" w:fill="auto"/>
            <w:noWrap/>
            <w:vAlign w:val="center"/>
            <w:hideMark/>
          </w:tcPr>
          <w:p w14:paraId="37298D87" w14:textId="77777777" w:rsidR="003B23A1" w:rsidRPr="000B2340" w:rsidRDefault="003B23A1" w:rsidP="003B23A1">
            <w:pPr>
              <w:suppressAutoHyphens w:val="0"/>
              <w:jc w:val="center"/>
              <w:rPr>
                <w:color w:val="000000"/>
                <w:sz w:val="20"/>
                <w:szCs w:val="20"/>
                <w:lang w:eastAsia="et-EE"/>
              </w:rPr>
            </w:pPr>
            <w:r w:rsidRPr="000B2340">
              <w:rPr>
                <w:color w:val="000000"/>
                <w:sz w:val="20"/>
                <w:szCs w:val="20"/>
                <w:lang w:eastAsia="et-EE"/>
              </w:rPr>
              <w:t>261474</w:t>
            </w:r>
          </w:p>
        </w:tc>
      </w:tr>
      <w:tr w:rsidR="003B23A1" w:rsidRPr="000B2340" w14:paraId="5393020F" w14:textId="77777777" w:rsidTr="00395917">
        <w:trPr>
          <w:gridAfter w:val="1"/>
          <w:trHeight w:val="456"/>
        </w:trPr>
        <w:tc>
          <w:tcPr>
            <w:tcW w:w="988"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1067B751" w14:textId="77777777" w:rsidR="003B23A1" w:rsidRPr="000B2340" w:rsidRDefault="003B23A1" w:rsidP="003B23A1">
            <w:pPr>
              <w:suppressAutoHyphens w:val="0"/>
              <w:jc w:val="center"/>
              <w:rPr>
                <w:b/>
                <w:bCs/>
                <w:sz w:val="20"/>
                <w:szCs w:val="20"/>
                <w:lang w:eastAsia="et-EE"/>
              </w:rPr>
            </w:pPr>
            <w:r w:rsidRPr="000B2340">
              <w:rPr>
                <w:b/>
                <w:bCs/>
                <w:sz w:val="20"/>
                <w:szCs w:val="20"/>
                <w:lang w:eastAsia="et-EE"/>
              </w:rPr>
              <w:t>10</w:t>
            </w:r>
          </w:p>
        </w:tc>
        <w:tc>
          <w:tcPr>
            <w:tcW w:w="8732" w:type="dxa"/>
            <w:gridSpan w:val="3"/>
            <w:tcBorders>
              <w:top w:val="nil"/>
              <w:left w:val="nil"/>
              <w:bottom w:val="single" w:sz="4" w:space="0" w:color="auto"/>
              <w:right w:val="single" w:sz="4" w:space="0" w:color="auto"/>
            </w:tcBorders>
            <w:shd w:val="clear" w:color="000000" w:fill="FFFF00"/>
            <w:vAlign w:val="center"/>
            <w:hideMark/>
          </w:tcPr>
          <w:p w14:paraId="36ACCECF" w14:textId="67645C1D" w:rsidR="003B23A1" w:rsidRPr="000B2340" w:rsidRDefault="003B23A1" w:rsidP="003B23A1">
            <w:pPr>
              <w:suppressAutoHyphens w:val="0"/>
              <w:rPr>
                <w:b/>
                <w:bCs/>
                <w:sz w:val="20"/>
                <w:szCs w:val="20"/>
                <w:lang w:eastAsia="et-EE"/>
              </w:rPr>
            </w:pPr>
            <w:r w:rsidRPr="000B2340">
              <w:rPr>
                <w:b/>
                <w:bCs/>
                <w:sz w:val="20"/>
                <w:szCs w:val="20"/>
                <w:lang w:eastAsia="et-EE"/>
              </w:rPr>
              <w:t>Konuvere ja Laanealuse maaparandussüsteem, Ira-Mündi maaparandussüsteem ja Vardi maaparandussüsteem</w:t>
            </w:r>
          </w:p>
          <w:p w14:paraId="6E7D2F78" w14:textId="19463D5D" w:rsidR="003B23A1" w:rsidRPr="000B2340" w:rsidRDefault="003B23A1" w:rsidP="003B23A1">
            <w:pPr>
              <w:suppressAutoHyphens w:val="0"/>
              <w:jc w:val="center"/>
              <w:rPr>
                <w:b/>
                <w:bCs/>
                <w:color w:val="000000"/>
                <w:sz w:val="20"/>
                <w:szCs w:val="20"/>
                <w:lang w:eastAsia="et-EE"/>
              </w:rPr>
            </w:pPr>
            <w:r w:rsidRPr="000B2340">
              <w:rPr>
                <w:b/>
                <w:bCs/>
                <w:color w:val="000000"/>
                <w:sz w:val="20"/>
                <w:szCs w:val="20"/>
                <w:lang w:eastAsia="et-EE"/>
              </w:rPr>
              <w:t> </w:t>
            </w:r>
          </w:p>
        </w:tc>
      </w:tr>
      <w:tr w:rsidR="003B23A1" w:rsidRPr="000B2340" w14:paraId="1DCFE2D2"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49C2CFD7"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51AC5581" w14:textId="77777777" w:rsidR="003B23A1" w:rsidRPr="000B2340" w:rsidRDefault="003B23A1" w:rsidP="003B23A1">
            <w:pPr>
              <w:suppressAutoHyphens w:val="0"/>
              <w:rPr>
                <w:sz w:val="20"/>
                <w:szCs w:val="20"/>
                <w:lang w:eastAsia="et-EE"/>
              </w:rPr>
            </w:pPr>
            <w:r w:rsidRPr="000B2340">
              <w:rPr>
                <w:sz w:val="20"/>
                <w:szCs w:val="20"/>
                <w:lang w:eastAsia="et-EE"/>
              </w:rPr>
              <w:t>RKU0573 Konuvere metsakuivendus</w:t>
            </w:r>
          </w:p>
        </w:tc>
        <w:tc>
          <w:tcPr>
            <w:tcW w:w="1701" w:type="dxa"/>
            <w:tcBorders>
              <w:top w:val="nil"/>
              <w:left w:val="nil"/>
              <w:bottom w:val="single" w:sz="4" w:space="0" w:color="auto"/>
              <w:right w:val="single" w:sz="4" w:space="0" w:color="auto"/>
            </w:tcBorders>
            <w:shd w:val="clear" w:color="auto" w:fill="auto"/>
            <w:noWrap/>
            <w:vAlign w:val="center"/>
            <w:hideMark/>
          </w:tcPr>
          <w:p w14:paraId="5B590D01"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BEE124" w14:textId="77777777" w:rsidR="003B23A1" w:rsidRPr="000B2340" w:rsidRDefault="003B23A1" w:rsidP="003B23A1">
            <w:pPr>
              <w:suppressAutoHyphens w:val="0"/>
              <w:jc w:val="center"/>
              <w:rPr>
                <w:color w:val="000000"/>
                <w:sz w:val="20"/>
                <w:szCs w:val="20"/>
                <w:lang w:eastAsia="et-EE"/>
              </w:rPr>
            </w:pPr>
            <w:r w:rsidRPr="000B2340">
              <w:rPr>
                <w:color w:val="000000"/>
                <w:sz w:val="20"/>
                <w:szCs w:val="20"/>
                <w:lang w:eastAsia="et-EE"/>
              </w:rPr>
              <w:t>258920</w:t>
            </w:r>
          </w:p>
        </w:tc>
      </w:tr>
      <w:tr w:rsidR="003B23A1" w:rsidRPr="000B2340" w14:paraId="6F87650E"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4B3D5A5C"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0BC06257" w14:textId="08BBAACC" w:rsidR="003B23A1" w:rsidRPr="000B2340" w:rsidRDefault="003B23A1" w:rsidP="003B23A1">
            <w:pPr>
              <w:suppressAutoHyphens w:val="0"/>
              <w:rPr>
                <w:sz w:val="20"/>
                <w:szCs w:val="20"/>
                <w:lang w:eastAsia="et-EE"/>
              </w:rPr>
            </w:pPr>
            <w:r w:rsidRPr="000B2340">
              <w:rPr>
                <w:sz w:val="20"/>
                <w:szCs w:val="20"/>
                <w:lang w:eastAsia="et-EE"/>
              </w:rPr>
              <w:t xml:space="preserve">RKU0484 Laanealuse </w:t>
            </w:r>
            <w:r w:rsidR="00F676C1" w:rsidRPr="00F676C1">
              <w:rPr>
                <w:sz w:val="20"/>
                <w:szCs w:val="20"/>
                <w:lang w:eastAsia="et-EE"/>
              </w:rPr>
              <w:t>maaparandussüsteem</w:t>
            </w:r>
          </w:p>
        </w:tc>
        <w:tc>
          <w:tcPr>
            <w:tcW w:w="1701" w:type="dxa"/>
            <w:tcBorders>
              <w:top w:val="nil"/>
              <w:left w:val="nil"/>
              <w:bottom w:val="single" w:sz="4" w:space="0" w:color="auto"/>
              <w:right w:val="single" w:sz="4" w:space="0" w:color="auto"/>
            </w:tcBorders>
            <w:shd w:val="clear" w:color="auto" w:fill="auto"/>
            <w:noWrap/>
            <w:vAlign w:val="center"/>
            <w:hideMark/>
          </w:tcPr>
          <w:p w14:paraId="6E895668"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auto"/>
              <w:right w:val="single" w:sz="4" w:space="0" w:color="auto"/>
            </w:tcBorders>
            <w:vAlign w:val="center"/>
            <w:hideMark/>
          </w:tcPr>
          <w:p w14:paraId="0625B46D" w14:textId="77777777" w:rsidR="003B23A1" w:rsidRPr="000B2340" w:rsidRDefault="003B23A1" w:rsidP="003B23A1">
            <w:pPr>
              <w:suppressAutoHyphens w:val="0"/>
              <w:rPr>
                <w:color w:val="000000"/>
                <w:sz w:val="20"/>
                <w:szCs w:val="20"/>
                <w:lang w:eastAsia="et-EE"/>
              </w:rPr>
            </w:pPr>
          </w:p>
        </w:tc>
      </w:tr>
      <w:tr w:rsidR="003B23A1" w:rsidRPr="000B2340" w14:paraId="7C7FA5F1"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383CB16A"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0B6EF592" w14:textId="77777777" w:rsidR="003B23A1" w:rsidRPr="000B2340" w:rsidRDefault="003B23A1" w:rsidP="003B23A1">
            <w:pPr>
              <w:suppressAutoHyphens w:val="0"/>
              <w:rPr>
                <w:sz w:val="20"/>
                <w:szCs w:val="20"/>
                <w:lang w:eastAsia="et-EE"/>
              </w:rPr>
            </w:pPr>
            <w:r w:rsidRPr="000B2340">
              <w:rPr>
                <w:sz w:val="20"/>
                <w:szCs w:val="20"/>
                <w:lang w:eastAsia="et-EE"/>
              </w:rPr>
              <w:t>RTE2718 Kopli tee</w:t>
            </w:r>
          </w:p>
        </w:tc>
        <w:tc>
          <w:tcPr>
            <w:tcW w:w="1701" w:type="dxa"/>
            <w:tcBorders>
              <w:top w:val="nil"/>
              <w:left w:val="nil"/>
              <w:bottom w:val="single" w:sz="4" w:space="0" w:color="auto"/>
              <w:right w:val="single" w:sz="4" w:space="0" w:color="auto"/>
            </w:tcBorders>
            <w:shd w:val="clear" w:color="auto" w:fill="auto"/>
            <w:noWrap/>
            <w:vAlign w:val="center"/>
            <w:hideMark/>
          </w:tcPr>
          <w:p w14:paraId="3ACF8F26"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auto"/>
              <w:right w:val="single" w:sz="4" w:space="0" w:color="auto"/>
            </w:tcBorders>
            <w:vAlign w:val="center"/>
            <w:hideMark/>
          </w:tcPr>
          <w:p w14:paraId="484E3CCF" w14:textId="77777777" w:rsidR="003B23A1" w:rsidRPr="000B2340" w:rsidRDefault="003B23A1" w:rsidP="003B23A1">
            <w:pPr>
              <w:suppressAutoHyphens w:val="0"/>
              <w:rPr>
                <w:color w:val="000000"/>
                <w:sz w:val="20"/>
                <w:szCs w:val="20"/>
                <w:lang w:eastAsia="et-EE"/>
              </w:rPr>
            </w:pPr>
          </w:p>
        </w:tc>
      </w:tr>
      <w:tr w:rsidR="003B23A1" w:rsidRPr="000B2340" w14:paraId="3F338075"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480DF919"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5B1A194F" w14:textId="77777777" w:rsidR="003B23A1" w:rsidRPr="000B2340" w:rsidRDefault="003B23A1" w:rsidP="003B23A1">
            <w:pPr>
              <w:suppressAutoHyphens w:val="0"/>
              <w:rPr>
                <w:sz w:val="20"/>
                <w:szCs w:val="20"/>
                <w:lang w:eastAsia="et-EE"/>
              </w:rPr>
            </w:pPr>
            <w:r w:rsidRPr="000B2340">
              <w:rPr>
                <w:sz w:val="20"/>
                <w:szCs w:val="20"/>
                <w:lang w:eastAsia="et-EE"/>
              </w:rPr>
              <w:t>RTE2719 Koka tee</w:t>
            </w:r>
          </w:p>
        </w:tc>
        <w:tc>
          <w:tcPr>
            <w:tcW w:w="1701" w:type="dxa"/>
            <w:tcBorders>
              <w:top w:val="nil"/>
              <w:left w:val="nil"/>
              <w:bottom w:val="single" w:sz="4" w:space="0" w:color="auto"/>
              <w:right w:val="single" w:sz="4" w:space="0" w:color="auto"/>
            </w:tcBorders>
            <w:shd w:val="clear" w:color="auto" w:fill="auto"/>
            <w:noWrap/>
            <w:vAlign w:val="center"/>
            <w:hideMark/>
          </w:tcPr>
          <w:p w14:paraId="1349D4C0"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auto"/>
              <w:right w:val="single" w:sz="4" w:space="0" w:color="auto"/>
            </w:tcBorders>
            <w:vAlign w:val="center"/>
            <w:hideMark/>
          </w:tcPr>
          <w:p w14:paraId="77638007" w14:textId="77777777" w:rsidR="003B23A1" w:rsidRPr="000B2340" w:rsidRDefault="003B23A1" w:rsidP="003B23A1">
            <w:pPr>
              <w:suppressAutoHyphens w:val="0"/>
              <w:rPr>
                <w:color w:val="000000"/>
                <w:sz w:val="20"/>
                <w:szCs w:val="20"/>
                <w:lang w:eastAsia="et-EE"/>
              </w:rPr>
            </w:pPr>
          </w:p>
        </w:tc>
      </w:tr>
      <w:tr w:rsidR="003B23A1" w:rsidRPr="000B2340" w14:paraId="7C8D2078"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35D3E258"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1C9F1BA5" w14:textId="77777777" w:rsidR="003B23A1" w:rsidRPr="000B2340" w:rsidRDefault="003B23A1" w:rsidP="003B23A1">
            <w:pPr>
              <w:suppressAutoHyphens w:val="0"/>
              <w:rPr>
                <w:sz w:val="20"/>
                <w:szCs w:val="20"/>
                <w:lang w:eastAsia="et-EE"/>
              </w:rPr>
            </w:pPr>
            <w:r w:rsidRPr="000B2340">
              <w:rPr>
                <w:sz w:val="20"/>
                <w:szCs w:val="20"/>
                <w:lang w:eastAsia="et-EE"/>
              </w:rPr>
              <w:t>RTE2368 Jaanika tee</w:t>
            </w:r>
          </w:p>
        </w:tc>
        <w:tc>
          <w:tcPr>
            <w:tcW w:w="1701" w:type="dxa"/>
            <w:tcBorders>
              <w:top w:val="nil"/>
              <w:left w:val="nil"/>
              <w:bottom w:val="single" w:sz="4" w:space="0" w:color="auto"/>
              <w:right w:val="single" w:sz="4" w:space="0" w:color="auto"/>
            </w:tcBorders>
            <w:shd w:val="clear" w:color="auto" w:fill="auto"/>
            <w:noWrap/>
            <w:vAlign w:val="center"/>
            <w:hideMark/>
          </w:tcPr>
          <w:p w14:paraId="1EF43BF8"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auto"/>
              <w:right w:val="single" w:sz="4" w:space="0" w:color="auto"/>
            </w:tcBorders>
            <w:vAlign w:val="center"/>
            <w:hideMark/>
          </w:tcPr>
          <w:p w14:paraId="0961808C" w14:textId="77777777" w:rsidR="003B23A1" w:rsidRPr="000B2340" w:rsidRDefault="003B23A1" w:rsidP="003B23A1">
            <w:pPr>
              <w:suppressAutoHyphens w:val="0"/>
              <w:rPr>
                <w:color w:val="000000"/>
                <w:sz w:val="20"/>
                <w:szCs w:val="20"/>
                <w:lang w:eastAsia="et-EE"/>
              </w:rPr>
            </w:pPr>
          </w:p>
        </w:tc>
      </w:tr>
      <w:tr w:rsidR="003B23A1" w:rsidRPr="000B2340" w14:paraId="3A926970"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4D23A2D7"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6B2AE6B2" w14:textId="77777777" w:rsidR="003B23A1" w:rsidRPr="000B2340" w:rsidRDefault="003B23A1" w:rsidP="003B23A1">
            <w:pPr>
              <w:suppressAutoHyphens w:val="0"/>
              <w:rPr>
                <w:sz w:val="20"/>
                <w:szCs w:val="20"/>
                <w:lang w:eastAsia="et-EE"/>
              </w:rPr>
            </w:pPr>
            <w:r w:rsidRPr="000B2340">
              <w:rPr>
                <w:sz w:val="20"/>
                <w:szCs w:val="20"/>
                <w:lang w:eastAsia="et-EE"/>
              </w:rPr>
              <w:t xml:space="preserve">RTE2151 </w:t>
            </w:r>
            <w:proofErr w:type="spellStart"/>
            <w:r w:rsidRPr="000B2340">
              <w:rPr>
                <w:sz w:val="20"/>
                <w:szCs w:val="20"/>
                <w:lang w:eastAsia="et-EE"/>
              </w:rPr>
              <w:t>Sipaküla</w:t>
            </w:r>
            <w:proofErr w:type="spellEnd"/>
            <w:r w:rsidRPr="000B2340">
              <w:rPr>
                <w:sz w:val="20"/>
                <w:szCs w:val="20"/>
                <w:lang w:eastAsia="et-EE"/>
              </w:rPr>
              <w:t xml:space="preserve"> tee</w:t>
            </w:r>
          </w:p>
        </w:tc>
        <w:tc>
          <w:tcPr>
            <w:tcW w:w="1701" w:type="dxa"/>
            <w:tcBorders>
              <w:top w:val="nil"/>
              <w:left w:val="nil"/>
              <w:bottom w:val="single" w:sz="4" w:space="0" w:color="auto"/>
              <w:right w:val="single" w:sz="4" w:space="0" w:color="auto"/>
            </w:tcBorders>
            <w:shd w:val="clear" w:color="auto" w:fill="auto"/>
            <w:noWrap/>
            <w:vAlign w:val="center"/>
            <w:hideMark/>
          </w:tcPr>
          <w:p w14:paraId="67E13DA3"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auto"/>
              <w:right w:val="single" w:sz="4" w:space="0" w:color="auto"/>
            </w:tcBorders>
            <w:vAlign w:val="center"/>
            <w:hideMark/>
          </w:tcPr>
          <w:p w14:paraId="5FF0F922" w14:textId="77777777" w:rsidR="003B23A1" w:rsidRPr="000B2340" w:rsidRDefault="003B23A1" w:rsidP="003B23A1">
            <w:pPr>
              <w:suppressAutoHyphens w:val="0"/>
              <w:rPr>
                <w:color w:val="000000"/>
                <w:sz w:val="20"/>
                <w:szCs w:val="20"/>
                <w:lang w:eastAsia="et-EE"/>
              </w:rPr>
            </w:pPr>
          </w:p>
        </w:tc>
      </w:tr>
      <w:tr w:rsidR="003B23A1" w:rsidRPr="000B2340" w14:paraId="6CDA70A9"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1DE3D098"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47C62811" w14:textId="77777777" w:rsidR="003B23A1" w:rsidRPr="000B2340" w:rsidRDefault="003B23A1" w:rsidP="003B23A1">
            <w:pPr>
              <w:suppressAutoHyphens w:val="0"/>
              <w:rPr>
                <w:sz w:val="20"/>
                <w:szCs w:val="20"/>
                <w:lang w:eastAsia="et-EE"/>
              </w:rPr>
            </w:pPr>
            <w:r w:rsidRPr="000B2340">
              <w:rPr>
                <w:sz w:val="20"/>
                <w:szCs w:val="20"/>
                <w:lang w:eastAsia="et-EE"/>
              </w:rPr>
              <w:t xml:space="preserve">RTE2149 </w:t>
            </w:r>
            <w:proofErr w:type="spellStart"/>
            <w:r w:rsidRPr="000B2340">
              <w:rPr>
                <w:sz w:val="20"/>
                <w:szCs w:val="20"/>
                <w:lang w:eastAsia="et-EE"/>
              </w:rPr>
              <w:t>Rangu</w:t>
            </w:r>
            <w:proofErr w:type="spellEnd"/>
            <w:r w:rsidRPr="000B2340">
              <w:rPr>
                <w:sz w:val="20"/>
                <w:szCs w:val="20"/>
                <w:lang w:eastAsia="et-EE"/>
              </w:rPr>
              <w:t xml:space="preserve"> metsatee</w:t>
            </w:r>
          </w:p>
        </w:tc>
        <w:tc>
          <w:tcPr>
            <w:tcW w:w="1701" w:type="dxa"/>
            <w:tcBorders>
              <w:top w:val="nil"/>
              <w:left w:val="nil"/>
              <w:bottom w:val="single" w:sz="4" w:space="0" w:color="auto"/>
              <w:right w:val="single" w:sz="4" w:space="0" w:color="auto"/>
            </w:tcBorders>
            <w:shd w:val="clear" w:color="auto" w:fill="auto"/>
            <w:noWrap/>
            <w:vAlign w:val="center"/>
            <w:hideMark/>
          </w:tcPr>
          <w:p w14:paraId="17FBEDA5"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auto"/>
              <w:right w:val="single" w:sz="4" w:space="0" w:color="auto"/>
            </w:tcBorders>
            <w:vAlign w:val="center"/>
            <w:hideMark/>
          </w:tcPr>
          <w:p w14:paraId="2AF75090" w14:textId="77777777" w:rsidR="003B23A1" w:rsidRPr="000B2340" w:rsidRDefault="003B23A1" w:rsidP="003B23A1">
            <w:pPr>
              <w:suppressAutoHyphens w:val="0"/>
              <w:rPr>
                <w:color w:val="000000"/>
                <w:sz w:val="20"/>
                <w:szCs w:val="20"/>
                <w:lang w:eastAsia="et-EE"/>
              </w:rPr>
            </w:pPr>
          </w:p>
        </w:tc>
      </w:tr>
      <w:tr w:rsidR="003B23A1" w:rsidRPr="000B2340" w14:paraId="512370C5"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1321071F"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751AF053" w14:textId="77777777" w:rsidR="003B23A1" w:rsidRPr="000B2340" w:rsidRDefault="003B23A1" w:rsidP="003B23A1">
            <w:pPr>
              <w:suppressAutoHyphens w:val="0"/>
              <w:rPr>
                <w:sz w:val="20"/>
                <w:szCs w:val="20"/>
                <w:lang w:eastAsia="et-EE"/>
              </w:rPr>
            </w:pPr>
            <w:r w:rsidRPr="000B2340">
              <w:rPr>
                <w:sz w:val="20"/>
                <w:szCs w:val="20"/>
                <w:lang w:eastAsia="et-EE"/>
              </w:rPr>
              <w:t>RTE2798 Peeterselja tee</w:t>
            </w:r>
          </w:p>
        </w:tc>
        <w:tc>
          <w:tcPr>
            <w:tcW w:w="1701" w:type="dxa"/>
            <w:tcBorders>
              <w:top w:val="nil"/>
              <w:left w:val="nil"/>
              <w:bottom w:val="single" w:sz="4" w:space="0" w:color="auto"/>
              <w:right w:val="single" w:sz="4" w:space="0" w:color="auto"/>
            </w:tcBorders>
            <w:shd w:val="clear" w:color="auto" w:fill="auto"/>
            <w:noWrap/>
            <w:vAlign w:val="center"/>
            <w:hideMark/>
          </w:tcPr>
          <w:p w14:paraId="2582859B"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C80B819" w14:textId="77777777" w:rsidR="003B23A1" w:rsidRPr="000B2340" w:rsidRDefault="003B23A1" w:rsidP="003B23A1">
            <w:pPr>
              <w:suppressAutoHyphens w:val="0"/>
              <w:jc w:val="center"/>
              <w:rPr>
                <w:color w:val="000000"/>
                <w:sz w:val="20"/>
                <w:szCs w:val="20"/>
                <w:lang w:eastAsia="et-EE"/>
              </w:rPr>
            </w:pPr>
            <w:r w:rsidRPr="000B2340">
              <w:rPr>
                <w:color w:val="000000"/>
                <w:sz w:val="20"/>
                <w:szCs w:val="20"/>
                <w:lang w:eastAsia="et-EE"/>
              </w:rPr>
              <w:t>261956</w:t>
            </w:r>
          </w:p>
        </w:tc>
      </w:tr>
      <w:tr w:rsidR="003B23A1" w:rsidRPr="000B2340" w14:paraId="287B4EFC"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57AA1FAA"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348D9E64" w14:textId="77777777" w:rsidR="003B23A1" w:rsidRPr="000B2340" w:rsidRDefault="003B23A1" w:rsidP="003B23A1">
            <w:pPr>
              <w:suppressAutoHyphens w:val="0"/>
              <w:rPr>
                <w:sz w:val="20"/>
                <w:szCs w:val="20"/>
                <w:lang w:eastAsia="et-EE"/>
              </w:rPr>
            </w:pPr>
            <w:r w:rsidRPr="000B2340">
              <w:rPr>
                <w:sz w:val="20"/>
                <w:szCs w:val="20"/>
                <w:lang w:eastAsia="et-EE"/>
              </w:rPr>
              <w:t xml:space="preserve">RTE2797 </w:t>
            </w:r>
            <w:proofErr w:type="spellStart"/>
            <w:r w:rsidRPr="000B2340">
              <w:rPr>
                <w:sz w:val="20"/>
                <w:szCs w:val="20"/>
                <w:lang w:eastAsia="et-EE"/>
              </w:rPr>
              <w:t>Silgi</w:t>
            </w:r>
            <w:proofErr w:type="spellEnd"/>
            <w:r w:rsidRPr="000B2340">
              <w:rPr>
                <w:sz w:val="20"/>
                <w:szCs w:val="20"/>
                <w:lang w:eastAsia="et-EE"/>
              </w:rPr>
              <w:t xml:space="preserve"> karjääri tee</w:t>
            </w:r>
          </w:p>
        </w:tc>
        <w:tc>
          <w:tcPr>
            <w:tcW w:w="1701" w:type="dxa"/>
            <w:tcBorders>
              <w:top w:val="nil"/>
              <w:left w:val="nil"/>
              <w:bottom w:val="single" w:sz="4" w:space="0" w:color="auto"/>
              <w:right w:val="single" w:sz="4" w:space="0" w:color="auto"/>
            </w:tcBorders>
            <w:shd w:val="clear" w:color="auto" w:fill="auto"/>
            <w:noWrap/>
            <w:vAlign w:val="center"/>
            <w:hideMark/>
          </w:tcPr>
          <w:p w14:paraId="38022FCE"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auto"/>
              <w:right w:val="single" w:sz="4" w:space="0" w:color="auto"/>
            </w:tcBorders>
            <w:vAlign w:val="center"/>
            <w:hideMark/>
          </w:tcPr>
          <w:p w14:paraId="1DB449AE" w14:textId="77777777" w:rsidR="003B23A1" w:rsidRPr="000B2340" w:rsidRDefault="003B23A1" w:rsidP="003B23A1">
            <w:pPr>
              <w:suppressAutoHyphens w:val="0"/>
              <w:rPr>
                <w:color w:val="000000"/>
                <w:sz w:val="20"/>
                <w:szCs w:val="20"/>
                <w:lang w:eastAsia="et-EE"/>
              </w:rPr>
            </w:pPr>
          </w:p>
        </w:tc>
      </w:tr>
      <w:tr w:rsidR="003B23A1" w:rsidRPr="000B2340" w14:paraId="0ACFEB88"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1D91EAEC"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01EE1D41" w14:textId="77777777" w:rsidR="003B23A1" w:rsidRPr="000B2340" w:rsidRDefault="003B23A1" w:rsidP="003B23A1">
            <w:pPr>
              <w:suppressAutoHyphens w:val="0"/>
              <w:rPr>
                <w:sz w:val="20"/>
                <w:szCs w:val="20"/>
                <w:lang w:eastAsia="et-EE"/>
              </w:rPr>
            </w:pPr>
            <w:r w:rsidRPr="000B2340">
              <w:rPr>
                <w:sz w:val="20"/>
                <w:szCs w:val="20"/>
                <w:lang w:eastAsia="et-EE"/>
              </w:rPr>
              <w:t>RTE2794 Sõjatee</w:t>
            </w:r>
          </w:p>
        </w:tc>
        <w:tc>
          <w:tcPr>
            <w:tcW w:w="1701" w:type="dxa"/>
            <w:tcBorders>
              <w:top w:val="nil"/>
              <w:left w:val="nil"/>
              <w:bottom w:val="single" w:sz="4" w:space="0" w:color="auto"/>
              <w:right w:val="single" w:sz="4" w:space="0" w:color="auto"/>
            </w:tcBorders>
            <w:shd w:val="clear" w:color="auto" w:fill="auto"/>
            <w:noWrap/>
            <w:vAlign w:val="center"/>
            <w:hideMark/>
          </w:tcPr>
          <w:p w14:paraId="26E4FEF6"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auto"/>
              <w:right w:val="single" w:sz="4" w:space="0" w:color="auto"/>
            </w:tcBorders>
            <w:vAlign w:val="center"/>
            <w:hideMark/>
          </w:tcPr>
          <w:p w14:paraId="7649DDD3" w14:textId="77777777" w:rsidR="003B23A1" w:rsidRPr="000B2340" w:rsidRDefault="003B23A1" w:rsidP="003B23A1">
            <w:pPr>
              <w:suppressAutoHyphens w:val="0"/>
              <w:rPr>
                <w:color w:val="000000"/>
                <w:sz w:val="20"/>
                <w:szCs w:val="20"/>
                <w:lang w:eastAsia="et-EE"/>
              </w:rPr>
            </w:pPr>
          </w:p>
        </w:tc>
      </w:tr>
      <w:tr w:rsidR="003B23A1" w:rsidRPr="000B2340" w14:paraId="2E426434"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658B67E4"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301D8B78" w14:textId="77777777" w:rsidR="003B23A1" w:rsidRPr="000B2340" w:rsidRDefault="003B23A1" w:rsidP="003B23A1">
            <w:pPr>
              <w:suppressAutoHyphens w:val="0"/>
              <w:rPr>
                <w:sz w:val="20"/>
                <w:szCs w:val="20"/>
                <w:lang w:eastAsia="et-EE"/>
              </w:rPr>
            </w:pPr>
            <w:r w:rsidRPr="000B2340">
              <w:rPr>
                <w:sz w:val="20"/>
                <w:szCs w:val="20"/>
                <w:lang w:eastAsia="et-EE"/>
              </w:rPr>
              <w:t>RTE2793 Nõmmemetsa tee</w:t>
            </w:r>
          </w:p>
        </w:tc>
        <w:tc>
          <w:tcPr>
            <w:tcW w:w="1701" w:type="dxa"/>
            <w:tcBorders>
              <w:top w:val="nil"/>
              <w:left w:val="nil"/>
              <w:bottom w:val="single" w:sz="4" w:space="0" w:color="auto"/>
              <w:right w:val="single" w:sz="4" w:space="0" w:color="auto"/>
            </w:tcBorders>
            <w:shd w:val="clear" w:color="auto" w:fill="auto"/>
            <w:noWrap/>
            <w:vAlign w:val="center"/>
            <w:hideMark/>
          </w:tcPr>
          <w:p w14:paraId="787C34CF"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auto"/>
              <w:right w:val="single" w:sz="4" w:space="0" w:color="auto"/>
            </w:tcBorders>
            <w:vAlign w:val="center"/>
            <w:hideMark/>
          </w:tcPr>
          <w:p w14:paraId="1B873D2B" w14:textId="77777777" w:rsidR="003B23A1" w:rsidRPr="000B2340" w:rsidRDefault="003B23A1" w:rsidP="003B23A1">
            <w:pPr>
              <w:suppressAutoHyphens w:val="0"/>
              <w:rPr>
                <w:color w:val="000000"/>
                <w:sz w:val="20"/>
                <w:szCs w:val="20"/>
                <w:lang w:eastAsia="et-EE"/>
              </w:rPr>
            </w:pPr>
          </w:p>
        </w:tc>
      </w:tr>
      <w:tr w:rsidR="003B23A1" w:rsidRPr="000B2340" w14:paraId="51EDD024"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440AE09A"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7057593F" w14:textId="564BA272" w:rsidR="003B23A1" w:rsidRPr="000B2340" w:rsidRDefault="003B23A1" w:rsidP="003B23A1">
            <w:pPr>
              <w:suppressAutoHyphens w:val="0"/>
              <w:rPr>
                <w:sz w:val="20"/>
                <w:szCs w:val="20"/>
                <w:lang w:eastAsia="et-EE"/>
              </w:rPr>
            </w:pPr>
            <w:r w:rsidRPr="000B2340">
              <w:rPr>
                <w:sz w:val="20"/>
                <w:szCs w:val="20"/>
                <w:lang w:eastAsia="et-EE"/>
              </w:rPr>
              <w:t xml:space="preserve">RKU0518 Ira-Mündi </w:t>
            </w:r>
            <w:r w:rsidR="00F676C1" w:rsidRPr="00F676C1">
              <w:rPr>
                <w:sz w:val="20"/>
                <w:szCs w:val="20"/>
                <w:lang w:eastAsia="et-EE"/>
              </w:rPr>
              <w:t>maaparandussüsteem</w:t>
            </w:r>
          </w:p>
        </w:tc>
        <w:tc>
          <w:tcPr>
            <w:tcW w:w="1701" w:type="dxa"/>
            <w:tcBorders>
              <w:top w:val="nil"/>
              <w:left w:val="nil"/>
              <w:bottom w:val="single" w:sz="4" w:space="0" w:color="auto"/>
              <w:right w:val="single" w:sz="4" w:space="0" w:color="auto"/>
            </w:tcBorders>
            <w:shd w:val="clear" w:color="auto" w:fill="auto"/>
            <w:noWrap/>
            <w:vAlign w:val="center"/>
            <w:hideMark/>
          </w:tcPr>
          <w:p w14:paraId="6207B5E7"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F0976C" w14:textId="77777777" w:rsidR="003B23A1" w:rsidRPr="000B2340" w:rsidRDefault="003B23A1" w:rsidP="003B23A1">
            <w:pPr>
              <w:suppressAutoHyphens w:val="0"/>
              <w:jc w:val="center"/>
              <w:rPr>
                <w:color w:val="000000"/>
                <w:sz w:val="20"/>
                <w:szCs w:val="20"/>
                <w:lang w:eastAsia="et-EE"/>
              </w:rPr>
            </w:pPr>
            <w:r w:rsidRPr="000B2340">
              <w:rPr>
                <w:color w:val="000000"/>
                <w:sz w:val="20"/>
                <w:szCs w:val="20"/>
                <w:lang w:eastAsia="et-EE"/>
              </w:rPr>
              <w:t>262730</w:t>
            </w:r>
          </w:p>
        </w:tc>
      </w:tr>
      <w:tr w:rsidR="003B23A1" w:rsidRPr="000B2340" w14:paraId="33AD1504"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2B56E0FA"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3F019FE0" w14:textId="77777777" w:rsidR="003B23A1" w:rsidRPr="000B2340" w:rsidRDefault="003B23A1" w:rsidP="003B23A1">
            <w:pPr>
              <w:suppressAutoHyphens w:val="0"/>
              <w:rPr>
                <w:sz w:val="20"/>
                <w:szCs w:val="20"/>
                <w:lang w:eastAsia="et-EE"/>
              </w:rPr>
            </w:pPr>
            <w:r w:rsidRPr="000B2340">
              <w:rPr>
                <w:sz w:val="20"/>
                <w:szCs w:val="20"/>
                <w:lang w:eastAsia="et-EE"/>
              </w:rPr>
              <w:t>RTE2364 Ira tee</w:t>
            </w:r>
          </w:p>
        </w:tc>
        <w:tc>
          <w:tcPr>
            <w:tcW w:w="1701" w:type="dxa"/>
            <w:tcBorders>
              <w:top w:val="nil"/>
              <w:left w:val="nil"/>
              <w:bottom w:val="single" w:sz="4" w:space="0" w:color="auto"/>
              <w:right w:val="single" w:sz="4" w:space="0" w:color="auto"/>
            </w:tcBorders>
            <w:shd w:val="clear" w:color="auto" w:fill="auto"/>
            <w:noWrap/>
            <w:vAlign w:val="center"/>
            <w:hideMark/>
          </w:tcPr>
          <w:p w14:paraId="3C5F3209"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auto"/>
              <w:right w:val="single" w:sz="4" w:space="0" w:color="auto"/>
            </w:tcBorders>
            <w:vAlign w:val="center"/>
            <w:hideMark/>
          </w:tcPr>
          <w:p w14:paraId="07BE897C" w14:textId="77777777" w:rsidR="003B23A1" w:rsidRPr="000B2340" w:rsidRDefault="003B23A1" w:rsidP="003B23A1">
            <w:pPr>
              <w:suppressAutoHyphens w:val="0"/>
              <w:rPr>
                <w:color w:val="000000"/>
                <w:sz w:val="20"/>
                <w:szCs w:val="20"/>
                <w:lang w:eastAsia="et-EE"/>
              </w:rPr>
            </w:pPr>
          </w:p>
        </w:tc>
      </w:tr>
      <w:tr w:rsidR="003B23A1" w:rsidRPr="000B2340" w14:paraId="356F49C7"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120C126C"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742B7626" w14:textId="65E13F62" w:rsidR="003B23A1" w:rsidRPr="000B2340" w:rsidRDefault="003B23A1" w:rsidP="003B23A1">
            <w:pPr>
              <w:suppressAutoHyphens w:val="0"/>
              <w:rPr>
                <w:sz w:val="20"/>
                <w:szCs w:val="20"/>
                <w:lang w:eastAsia="et-EE"/>
              </w:rPr>
            </w:pPr>
            <w:r w:rsidRPr="000B2340">
              <w:rPr>
                <w:sz w:val="20"/>
                <w:szCs w:val="20"/>
                <w:lang w:eastAsia="et-EE"/>
              </w:rPr>
              <w:t>RKU0507</w:t>
            </w:r>
            <w:r w:rsidR="00C5384D">
              <w:rPr>
                <w:sz w:val="20"/>
                <w:szCs w:val="20"/>
                <w:lang w:eastAsia="et-EE"/>
              </w:rPr>
              <w:t xml:space="preserve"> </w:t>
            </w:r>
            <w:r w:rsidRPr="000B2340">
              <w:rPr>
                <w:sz w:val="20"/>
                <w:szCs w:val="20"/>
                <w:lang w:eastAsia="et-EE"/>
              </w:rPr>
              <w:t xml:space="preserve">Vardi </w:t>
            </w:r>
            <w:r w:rsidR="00F676C1" w:rsidRPr="00F676C1">
              <w:rPr>
                <w:sz w:val="20"/>
                <w:szCs w:val="20"/>
                <w:lang w:eastAsia="et-EE"/>
              </w:rPr>
              <w:t>maaparandussüsteem</w:t>
            </w:r>
          </w:p>
        </w:tc>
        <w:tc>
          <w:tcPr>
            <w:tcW w:w="1701" w:type="dxa"/>
            <w:tcBorders>
              <w:top w:val="nil"/>
              <w:left w:val="nil"/>
              <w:bottom w:val="single" w:sz="4" w:space="0" w:color="auto"/>
              <w:right w:val="single" w:sz="4" w:space="0" w:color="auto"/>
            </w:tcBorders>
            <w:shd w:val="clear" w:color="auto" w:fill="auto"/>
            <w:noWrap/>
            <w:vAlign w:val="center"/>
            <w:hideMark/>
          </w:tcPr>
          <w:p w14:paraId="4260837F"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auto"/>
              <w:right w:val="single" w:sz="4" w:space="0" w:color="auto"/>
            </w:tcBorders>
            <w:vAlign w:val="center"/>
            <w:hideMark/>
          </w:tcPr>
          <w:p w14:paraId="498604B4" w14:textId="77777777" w:rsidR="003B23A1" w:rsidRPr="000B2340" w:rsidRDefault="003B23A1" w:rsidP="003B23A1">
            <w:pPr>
              <w:suppressAutoHyphens w:val="0"/>
              <w:rPr>
                <w:color w:val="000000"/>
                <w:sz w:val="20"/>
                <w:szCs w:val="20"/>
                <w:lang w:eastAsia="et-EE"/>
              </w:rPr>
            </w:pPr>
          </w:p>
        </w:tc>
      </w:tr>
      <w:tr w:rsidR="003B23A1" w:rsidRPr="000B2340" w14:paraId="2BF97243"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096E2FB6"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6329197B" w14:textId="77777777" w:rsidR="003B23A1" w:rsidRPr="000B2340" w:rsidRDefault="003B23A1" w:rsidP="003B23A1">
            <w:pPr>
              <w:suppressAutoHyphens w:val="0"/>
              <w:rPr>
                <w:sz w:val="20"/>
                <w:szCs w:val="20"/>
                <w:lang w:eastAsia="et-EE"/>
              </w:rPr>
            </w:pPr>
            <w:r w:rsidRPr="000B2340">
              <w:rPr>
                <w:sz w:val="20"/>
                <w:szCs w:val="20"/>
                <w:lang w:eastAsia="et-EE"/>
              </w:rPr>
              <w:t xml:space="preserve">RTE2193 </w:t>
            </w:r>
            <w:proofErr w:type="spellStart"/>
            <w:r w:rsidRPr="000B2340">
              <w:rPr>
                <w:sz w:val="20"/>
                <w:szCs w:val="20"/>
                <w:lang w:eastAsia="et-EE"/>
              </w:rPr>
              <w:t>Lipstu</w:t>
            </w:r>
            <w:proofErr w:type="spellEnd"/>
            <w:r w:rsidRPr="000B2340">
              <w:rPr>
                <w:sz w:val="20"/>
                <w:szCs w:val="20"/>
                <w:lang w:eastAsia="et-EE"/>
              </w:rPr>
              <w:t xml:space="preserve"> tee</w:t>
            </w:r>
          </w:p>
        </w:tc>
        <w:tc>
          <w:tcPr>
            <w:tcW w:w="1701" w:type="dxa"/>
            <w:tcBorders>
              <w:top w:val="nil"/>
              <w:left w:val="nil"/>
              <w:bottom w:val="single" w:sz="4" w:space="0" w:color="auto"/>
              <w:right w:val="single" w:sz="4" w:space="0" w:color="auto"/>
            </w:tcBorders>
            <w:shd w:val="clear" w:color="auto" w:fill="auto"/>
            <w:noWrap/>
            <w:vAlign w:val="center"/>
            <w:hideMark/>
          </w:tcPr>
          <w:p w14:paraId="3AC35EA6"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auto"/>
              <w:right w:val="single" w:sz="4" w:space="0" w:color="auto"/>
            </w:tcBorders>
            <w:vAlign w:val="center"/>
            <w:hideMark/>
          </w:tcPr>
          <w:p w14:paraId="105F1D73" w14:textId="77777777" w:rsidR="003B23A1" w:rsidRPr="000B2340" w:rsidRDefault="003B23A1" w:rsidP="003B23A1">
            <w:pPr>
              <w:suppressAutoHyphens w:val="0"/>
              <w:rPr>
                <w:color w:val="000000"/>
                <w:sz w:val="20"/>
                <w:szCs w:val="20"/>
                <w:lang w:eastAsia="et-EE"/>
              </w:rPr>
            </w:pPr>
          </w:p>
        </w:tc>
      </w:tr>
      <w:tr w:rsidR="003B23A1" w:rsidRPr="000B2340" w14:paraId="782D8A3C"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1BA131A2"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11F9DDA9" w14:textId="77777777" w:rsidR="003B23A1" w:rsidRPr="000B2340" w:rsidRDefault="003B23A1" w:rsidP="003B23A1">
            <w:pPr>
              <w:suppressAutoHyphens w:val="0"/>
              <w:rPr>
                <w:sz w:val="20"/>
                <w:szCs w:val="20"/>
                <w:lang w:eastAsia="et-EE"/>
              </w:rPr>
            </w:pPr>
            <w:r w:rsidRPr="000B2340">
              <w:rPr>
                <w:sz w:val="20"/>
                <w:szCs w:val="20"/>
                <w:lang w:eastAsia="et-EE"/>
              </w:rPr>
              <w:t>RTE2173 Sigala tee</w:t>
            </w:r>
          </w:p>
        </w:tc>
        <w:tc>
          <w:tcPr>
            <w:tcW w:w="1701" w:type="dxa"/>
            <w:tcBorders>
              <w:top w:val="nil"/>
              <w:left w:val="nil"/>
              <w:bottom w:val="single" w:sz="4" w:space="0" w:color="auto"/>
              <w:right w:val="single" w:sz="4" w:space="0" w:color="auto"/>
            </w:tcBorders>
            <w:shd w:val="clear" w:color="auto" w:fill="auto"/>
            <w:noWrap/>
            <w:vAlign w:val="center"/>
            <w:hideMark/>
          </w:tcPr>
          <w:p w14:paraId="39B94CA6"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auto"/>
              <w:right w:val="single" w:sz="4" w:space="0" w:color="auto"/>
            </w:tcBorders>
            <w:vAlign w:val="center"/>
            <w:hideMark/>
          </w:tcPr>
          <w:p w14:paraId="64D91CAA" w14:textId="77777777" w:rsidR="003B23A1" w:rsidRPr="000B2340" w:rsidRDefault="003B23A1" w:rsidP="003B23A1">
            <w:pPr>
              <w:suppressAutoHyphens w:val="0"/>
              <w:rPr>
                <w:color w:val="000000"/>
                <w:sz w:val="20"/>
                <w:szCs w:val="20"/>
                <w:lang w:eastAsia="et-EE"/>
              </w:rPr>
            </w:pPr>
          </w:p>
        </w:tc>
      </w:tr>
      <w:tr w:rsidR="003B23A1" w:rsidRPr="000B2340" w14:paraId="5BF0641E"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061D0FE5"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23F76D7B" w14:textId="77777777" w:rsidR="003B23A1" w:rsidRPr="000B2340" w:rsidRDefault="003B23A1" w:rsidP="003B23A1">
            <w:pPr>
              <w:suppressAutoHyphens w:val="0"/>
              <w:rPr>
                <w:sz w:val="20"/>
                <w:szCs w:val="20"/>
                <w:lang w:eastAsia="et-EE"/>
              </w:rPr>
            </w:pPr>
            <w:r w:rsidRPr="000B2340">
              <w:rPr>
                <w:sz w:val="20"/>
                <w:szCs w:val="20"/>
                <w:lang w:eastAsia="et-EE"/>
              </w:rPr>
              <w:t>RTE2174 Joa tee</w:t>
            </w:r>
          </w:p>
        </w:tc>
        <w:tc>
          <w:tcPr>
            <w:tcW w:w="1701" w:type="dxa"/>
            <w:tcBorders>
              <w:top w:val="nil"/>
              <w:left w:val="nil"/>
              <w:bottom w:val="single" w:sz="4" w:space="0" w:color="auto"/>
              <w:right w:val="single" w:sz="4" w:space="0" w:color="auto"/>
            </w:tcBorders>
            <w:shd w:val="clear" w:color="auto" w:fill="auto"/>
            <w:noWrap/>
            <w:vAlign w:val="center"/>
            <w:hideMark/>
          </w:tcPr>
          <w:p w14:paraId="662FBE61"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auto"/>
              <w:right w:val="single" w:sz="4" w:space="0" w:color="auto"/>
            </w:tcBorders>
            <w:vAlign w:val="center"/>
            <w:hideMark/>
          </w:tcPr>
          <w:p w14:paraId="44E68E5D" w14:textId="77777777" w:rsidR="003B23A1" w:rsidRPr="000B2340" w:rsidRDefault="003B23A1" w:rsidP="003B23A1">
            <w:pPr>
              <w:suppressAutoHyphens w:val="0"/>
              <w:rPr>
                <w:color w:val="000000"/>
                <w:sz w:val="20"/>
                <w:szCs w:val="20"/>
                <w:lang w:eastAsia="et-EE"/>
              </w:rPr>
            </w:pPr>
          </w:p>
        </w:tc>
      </w:tr>
      <w:tr w:rsidR="003B23A1" w:rsidRPr="000B2340" w14:paraId="7AFB6822"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303DC70A"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4D0992F0" w14:textId="77777777" w:rsidR="003B23A1" w:rsidRPr="000B2340" w:rsidRDefault="003B23A1" w:rsidP="003B23A1">
            <w:pPr>
              <w:suppressAutoHyphens w:val="0"/>
              <w:rPr>
                <w:sz w:val="20"/>
                <w:szCs w:val="20"/>
                <w:lang w:eastAsia="et-EE"/>
              </w:rPr>
            </w:pPr>
            <w:r w:rsidRPr="000B2340">
              <w:rPr>
                <w:sz w:val="20"/>
                <w:szCs w:val="20"/>
                <w:lang w:eastAsia="et-EE"/>
              </w:rPr>
              <w:t>RTE2160 Hansumetsa tee</w:t>
            </w:r>
          </w:p>
        </w:tc>
        <w:tc>
          <w:tcPr>
            <w:tcW w:w="1701" w:type="dxa"/>
            <w:tcBorders>
              <w:top w:val="nil"/>
              <w:left w:val="nil"/>
              <w:bottom w:val="single" w:sz="4" w:space="0" w:color="auto"/>
              <w:right w:val="single" w:sz="4" w:space="0" w:color="auto"/>
            </w:tcBorders>
            <w:shd w:val="clear" w:color="auto" w:fill="auto"/>
            <w:noWrap/>
            <w:vAlign w:val="center"/>
            <w:hideMark/>
          </w:tcPr>
          <w:p w14:paraId="0356E5E5"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auto"/>
              <w:right w:val="single" w:sz="4" w:space="0" w:color="auto"/>
            </w:tcBorders>
            <w:vAlign w:val="center"/>
            <w:hideMark/>
          </w:tcPr>
          <w:p w14:paraId="17D5AA85" w14:textId="77777777" w:rsidR="003B23A1" w:rsidRPr="000B2340" w:rsidRDefault="003B23A1" w:rsidP="003B23A1">
            <w:pPr>
              <w:suppressAutoHyphens w:val="0"/>
              <w:rPr>
                <w:color w:val="000000"/>
                <w:sz w:val="20"/>
                <w:szCs w:val="20"/>
                <w:lang w:eastAsia="et-EE"/>
              </w:rPr>
            </w:pPr>
          </w:p>
        </w:tc>
      </w:tr>
      <w:tr w:rsidR="003B23A1" w:rsidRPr="000B2340" w14:paraId="6E9F4007"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19D6ECEB"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654BC3EB" w14:textId="77777777" w:rsidR="003B23A1" w:rsidRPr="000B2340" w:rsidRDefault="003B23A1" w:rsidP="003B23A1">
            <w:pPr>
              <w:suppressAutoHyphens w:val="0"/>
              <w:rPr>
                <w:sz w:val="20"/>
                <w:szCs w:val="20"/>
                <w:lang w:eastAsia="et-EE"/>
              </w:rPr>
            </w:pPr>
            <w:r w:rsidRPr="000B2340">
              <w:rPr>
                <w:sz w:val="20"/>
                <w:szCs w:val="20"/>
                <w:lang w:eastAsia="et-EE"/>
              </w:rPr>
              <w:t>RTE2161 Laemetsa tee</w:t>
            </w:r>
          </w:p>
        </w:tc>
        <w:tc>
          <w:tcPr>
            <w:tcW w:w="1701" w:type="dxa"/>
            <w:tcBorders>
              <w:top w:val="nil"/>
              <w:left w:val="nil"/>
              <w:bottom w:val="single" w:sz="4" w:space="0" w:color="auto"/>
              <w:right w:val="single" w:sz="4" w:space="0" w:color="auto"/>
            </w:tcBorders>
            <w:shd w:val="clear" w:color="auto" w:fill="auto"/>
            <w:noWrap/>
            <w:vAlign w:val="center"/>
            <w:hideMark/>
          </w:tcPr>
          <w:p w14:paraId="26A7F254"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auto"/>
              <w:right w:val="single" w:sz="4" w:space="0" w:color="auto"/>
            </w:tcBorders>
            <w:vAlign w:val="center"/>
            <w:hideMark/>
          </w:tcPr>
          <w:p w14:paraId="1B859484" w14:textId="77777777" w:rsidR="003B23A1" w:rsidRPr="000B2340" w:rsidRDefault="003B23A1" w:rsidP="003B23A1">
            <w:pPr>
              <w:suppressAutoHyphens w:val="0"/>
              <w:rPr>
                <w:color w:val="000000"/>
                <w:sz w:val="20"/>
                <w:szCs w:val="20"/>
                <w:lang w:eastAsia="et-EE"/>
              </w:rPr>
            </w:pPr>
          </w:p>
        </w:tc>
      </w:tr>
      <w:tr w:rsidR="003B23A1" w:rsidRPr="000B2340" w14:paraId="624959E7"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6E682F98"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2DF6DF85" w14:textId="77777777" w:rsidR="003B23A1" w:rsidRPr="000B2340" w:rsidRDefault="003B23A1" w:rsidP="003B23A1">
            <w:pPr>
              <w:suppressAutoHyphens w:val="0"/>
              <w:rPr>
                <w:sz w:val="20"/>
                <w:szCs w:val="20"/>
                <w:lang w:eastAsia="et-EE"/>
              </w:rPr>
            </w:pPr>
            <w:r w:rsidRPr="000B2340">
              <w:rPr>
                <w:sz w:val="20"/>
                <w:szCs w:val="20"/>
                <w:lang w:eastAsia="et-EE"/>
              </w:rPr>
              <w:t xml:space="preserve">RKU0620 </w:t>
            </w:r>
            <w:proofErr w:type="spellStart"/>
            <w:r w:rsidRPr="000B2340">
              <w:rPr>
                <w:sz w:val="20"/>
                <w:szCs w:val="20"/>
                <w:lang w:eastAsia="et-EE"/>
              </w:rPr>
              <w:t>Kodila</w:t>
            </w:r>
            <w:proofErr w:type="spellEnd"/>
            <w:r w:rsidRPr="000B2340">
              <w:rPr>
                <w:sz w:val="20"/>
                <w:szCs w:val="20"/>
                <w:lang w:eastAsia="et-EE"/>
              </w:rPr>
              <w:t xml:space="preserve"> jõe truup</w:t>
            </w:r>
          </w:p>
        </w:tc>
        <w:tc>
          <w:tcPr>
            <w:tcW w:w="1701" w:type="dxa"/>
            <w:tcBorders>
              <w:top w:val="nil"/>
              <w:left w:val="nil"/>
              <w:bottom w:val="single" w:sz="4" w:space="0" w:color="auto"/>
              <w:right w:val="single" w:sz="4" w:space="0" w:color="auto"/>
            </w:tcBorders>
            <w:shd w:val="clear" w:color="auto" w:fill="auto"/>
            <w:noWrap/>
            <w:vAlign w:val="center"/>
            <w:hideMark/>
          </w:tcPr>
          <w:p w14:paraId="72E9AA2F"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auto"/>
              <w:right w:val="single" w:sz="4" w:space="0" w:color="auto"/>
            </w:tcBorders>
            <w:vAlign w:val="center"/>
            <w:hideMark/>
          </w:tcPr>
          <w:p w14:paraId="7C339789" w14:textId="77777777" w:rsidR="003B23A1" w:rsidRPr="000B2340" w:rsidRDefault="003B23A1" w:rsidP="003B23A1">
            <w:pPr>
              <w:suppressAutoHyphens w:val="0"/>
              <w:rPr>
                <w:color w:val="000000"/>
                <w:sz w:val="20"/>
                <w:szCs w:val="20"/>
                <w:lang w:eastAsia="et-EE"/>
              </w:rPr>
            </w:pPr>
          </w:p>
        </w:tc>
      </w:tr>
      <w:tr w:rsidR="003B23A1" w:rsidRPr="000B2340" w14:paraId="20C2B5C3" w14:textId="77777777" w:rsidTr="00395917">
        <w:trPr>
          <w:gridAfter w:val="1"/>
          <w:trHeight w:val="228"/>
        </w:trPr>
        <w:tc>
          <w:tcPr>
            <w:tcW w:w="988" w:type="dxa"/>
            <w:vMerge/>
            <w:tcBorders>
              <w:top w:val="nil"/>
              <w:left w:val="single" w:sz="4" w:space="0" w:color="auto"/>
              <w:bottom w:val="single" w:sz="4" w:space="0" w:color="auto"/>
              <w:right w:val="single" w:sz="4" w:space="0" w:color="auto"/>
            </w:tcBorders>
            <w:vAlign w:val="center"/>
            <w:hideMark/>
          </w:tcPr>
          <w:p w14:paraId="330AEBEE"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4509CA59" w14:textId="77777777" w:rsidR="003B23A1" w:rsidRPr="000B2340" w:rsidRDefault="003B23A1" w:rsidP="003B23A1">
            <w:pPr>
              <w:suppressAutoHyphens w:val="0"/>
              <w:rPr>
                <w:sz w:val="20"/>
                <w:szCs w:val="20"/>
                <w:lang w:eastAsia="et-EE"/>
              </w:rPr>
            </w:pPr>
            <w:r w:rsidRPr="000B2340">
              <w:rPr>
                <w:sz w:val="20"/>
                <w:szCs w:val="20"/>
                <w:lang w:eastAsia="et-EE"/>
              </w:rPr>
              <w:t>RTE2764 Veskimetsa tee</w:t>
            </w:r>
          </w:p>
        </w:tc>
        <w:tc>
          <w:tcPr>
            <w:tcW w:w="1701" w:type="dxa"/>
            <w:tcBorders>
              <w:top w:val="nil"/>
              <w:left w:val="nil"/>
              <w:bottom w:val="single" w:sz="4" w:space="0" w:color="auto"/>
              <w:right w:val="single" w:sz="4" w:space="0" w:color="auto"/>
            </w:tcBorders>
            <w:shd w:val="clear" w:color="auto" w:fill="auto"/>
            <w:noWrap/>
            <w:vAlign w:val="center"/>
            <w:hideMark/>
          </w:tcPr>
          <w:p w14:paraId="23A49DB6"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auto"/>
              <w:right w:val="single" w:sz="4" w:space="0" w:color="auto"/>
            </w:tcBorders>
            <w:vAlign w:val="center"/>
            <w:hideMark/>
          </w:tcPr>
          <w:p w14:paraId="13258096" w14:textId="77777777" w:rsidR="003B23A1" w:rsidRPr="000B2340" w:rsidRDefault="003B23A1" w:rsidP="003B23A1">
            <w:pPr>
              <w:suppressAutoHyphens w:val="0"/>
              <w:rPr>
                <w:color w:val="000000"/>
                <w:sz w:val="20"/>
                <w:szCs w:val="20"/>
                <w:lang w:eastAsia="et-EE"/>
              </w:rPr>
            </w:pPr>
          </w:p>
        </w:tc>
      </w:tr>
      <w:tr w:rsidR="003B23A1" w:rsidRPr="000B2340" w14:paraId="0E787567" w14:textId="77777777" w:rsidTr="00395917">
        <w:trPr>
          <w:gridAfter w:val="1"/>
          <w:trHeight w:val="104"/>
        </w:trPr>
        <w:tc>
          <w:tcPr>
            <w:tcW w:w="988" w:type="dxa"/>
            <w:vMerge w:val="restart"/>
            <w:tcBorders>
              <w:top w:val="single" w:sz="4" w:space="0" w:color="auto"/>
              <w:left w:val="single" w:sz="4" w:space="0" w:color="auto"/>
              <w:bottom w:val="single" w:sz="4" w:space="0" w:color="000000"/>
              <w:right w:val="single" w:sz="4" w:space="0" w:color="auto"/>
            </w:tcBorders>
            <w:shd w:val="clear" w:color="000000" w:fill="FFFF00"/>
            <w:noWrap/>
            <w:vAlign w:val="center"/>
            <w:hideMark/>
          </w:tcPr>
          <w:p w14:paraId="68C3C750" w14:textId="77777777" w:rsidR="003B23A1" w:rsidRPr="000B2340" w:rsidRDefault="003B23A1" w:rsidP="003B23A1">
            <w:pPr>
              <w:suppressAutoHyphens w:val="0"/>
              <w:jc w:val="center"/>
              <w:rPr>
                <w:b/>
                <w:bCs/>
                <w:sz w:val="20"/>
                <w:szCs w:val="20"/>
                <w:lang w:eastAsia="et-EE"/>
              </w:rPr>
            </w:pPr>
            <w:r w:rsidRPr="000B2340">
              <w:rPr>
                <w:b/>
                <w:bCs/>
                <w:sz w:val="20"/>
                <w:szCs w:val="20"/>
                <w:lang w:eastAsia="et-EE"/>
              </w:rPr>
              <w:lastRenderedPageBreak/>
              <w:t>11</w:t>
            </w:r>
          </w:p>
        </w:tc>
        <w:tc>
          <w:tcPr>
            <w:tcW w:w="8732" w:type="dxa"/>
            <w:gridSpan w:val="3"/>
            <w:tcBorders>
              <w:top w:val="single" w:sz="4" w:space="0" w:color="auto"/>
              <w:left w:val="nil"/>
              <w:bottom w:val="single" w:sz="4" w:space="0" w:color="auto"/>
              <w:right w:val="single" w:sz="4" w:space="0" w:color="auto"/>
            </w:tcBorders>
            <w:shd w:val="clear" w:color="000000" w:fill="FFFF00"/>
            <w:vAlign w:val="center"/>
            <w:hideMark/>
          </w:tcPr>
          <w:p w14:paraId="58AD7970" w14:textId="65FB5BC2" w:rsidR="003B23A1" w:rsidRPr="000B2340" w:rsidRDefault="003B23A1" w:rsidP="003B23A1">
            <w:pPr>
              <w:suppressAutoHyphens w:val="0"/>
              <w:rPr>
                <w:b/>
                <w:bCs/>
                <w:sz w:val="20"/>
                <w:szCs w:val="20"/>
                <w:lang w:eastAsia="et-EE"/>
              </w:rPr>
            </w:pPr>
            <w:r w:rsidRPr="000B2340">
              <w:rPr>
                <w:b/>
                <w:bCs/>
                <w:sz w:val="20"/>
                <w:szCs w:val="20"/>
                <w:lang w:eastAsia="et-EE"/>
              </w:rPr>
              <w:t>Harju ja Rapla maakonna metsateed</w:t>
            </w:r>
          </w:p>
          <w:p w14:paraId="497451F1" w14:textId="3340D162" w:rsidR="003B23A1" w:rsidRPr="000B2340" w:rsidRDefault="003B23A1" w:rsidP="003B23A1">
            <w:pPr>
              <w:suppressAutoHyphens w:val="0"/>
              <w:jc w:val="center"/>
              <w:rPr>
                <w:b/>
                <w:bCs/>
                <w:color w:val="000000"/>
                <w:sz w:val="20"/>
                <w:szCs w:val="20"/>
                <w:lang w:eastAsia="et-EE"/>
              </w:rPr>
            </w:pPr>
            <w:r w:rsidRPr="000B2340">
              <w:rPr>
                <w:b/>
                <w:bCs/>
                <w:color w:val="000000"/>
                <w:sz w:val="20"/>
                <w:szCs w:val="20"/>
                <w:lang w:eastAsia="et-EE"/>
              </w:rPr>
              <w:t> </w:t>
            </w:r>
          </w:p>
        </w:tc>
      </w:tr>
      <w:tr w:rsidR="003B23A1" w:rsidRPr="000B2340" w14:paraId="62807912"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3E3CA4A5"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37851892" w14:textId="77777777" w:rsidR="003B23A1" w:rsidRPr="000B2340" w:rsidRDefault="003B23A1" w:rsidP="003B23A1">
            <w:pPr>
              <w:suppressAutoHyphens w:val="0"/>
              <w:rPr>
                <w:sz w:val="20"/>
                <w:szCs w:val="20"/>
                <w:lang w:eastAsia="et-EE"/>
              </w:rPr>
            </w:pPr>
            <w:r w:rsidRPr="000B2340">
              <w:rPr>
                <w:sz w:val="20"/>
                <w:szCs w:val="20"/>
                <w:lang w:eastAsia="et-EE"/>
              </w:rPr>
              <w:t>RTE1913 Kenama tee</w:t>
            </w:r>
          </w:p>
        </w:tc>
        <w:tc>
          <w:tcPr>
            <w:tcW w:w="1701" w:type="dxa"/>
            <w:tcBorders>
              <w:top w:val="nil"/>
              <w:left w:val="nil"/>
              <w:bottom w:val="single" w:sz="4" w:space="0" w:color="auto"/>
              <w:right w:val="single" w:sz="4" w:space="0" w:color="auto"/>
            </w:tcBorders>
            <w:shd w:val="clear" w:color="auto" w:fill="auto"/>
            <w:noWrap/>
            <w:vAlign w:val="center"/>
            <w:hideMark/>
          </w:tcPr>
          <w:p w14:paraId="080C6F96"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F2FA957" w14:textId="77777777" w:rsidR="003B23A1" w:rsidRPr="000B2340" w:rsidRDefault="003B23A1" w:rsidP="003B23A1">
            <w:pPr>
              <w:suppressAutoHyphens w:val="0"/>
              <w:jc w:val="center"/>
              <w:rPr>
                <w:color w:val="000000"/>
                <w:sz w:val="20"/>
                <w:szCs w:val="20"/>
                <w:lang w:eastAsia="et-EE"/>
              </w:rPr>
            </w:pPr>
            <w:r w:rsidRPr="000B2340">
              <w:rPr>
                <w:color w:val="000000"/>
                <w:sz w:val="20"/>
                <w:szCs w:val="20"/>
                <w:lang w:eastAsia="et-EE"/>
              </w:rPr>
              <w:t>260197</w:t>
            </w:r>
          </w:p>
        </w:tc>
      </w:tr>
      <w:tr w:rsidR="003B23A1" w:rsidRPr="000B2340" w14:paraId="0EA4801B"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75B19B27"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399A0B6C" w14:textId="77777777" w:rsidR="003B23A1" w:rsidRPr="000B2340" w:rsidRDefault="003B23A1" w:rsidP="003B23A1">
            <w:pPr>
              <w:suppressAutoHyphens w:val="0"/>
              <w:rPr>
                <w:sz w:val="20"/>
                <w:szCs w:val="20"/>
                <w:lang w:eastAsia="et-EE"/>
              </w:rPr>
            </w:pPr>
            <w:r w:rsidRPr="000B2340">
              <w:rPr>
                <w:sz w:val="20"/>
                <w:szCs w:val="20"/>
                <w:lang w:eastAsia="et-EE"/>
              </w:rPr>
              <w:t>RTE1912 Käesalu ringtee</w:t>
            </w:r>
          </w:p>
        </w:tc>
        <w:tc>
          <w:tcPr>
            <w:tcW w:w="1701" w:type="dxa"/>
            <w:tcBorders>
              <w:top w:val="nil"/>
              <w:left w:val="nil"/>
              <w:bottom w:val="single" w:sz="4" w:space="0" w:color="auto"/>
              <w:right w:val="single" w:sz="4" w:space="0" w:color="auto"/>
            </w:tcBorders>
            <w:shd w:val="clear" w:color="auto" w:fill="auto"/>
            <w:noWrap/>
            <w:vAlign w:val="center"/>
            <w:hideMark/>
          </w:tcPr>
          <w:p w14:paraId="65B50992"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5A9B309B" w14:textId="77777777" w:rsidR="003B23A1" w:rsidRPr="000B2340" w:rsidRDefault="003B23A1" w:rsidP="003B23A1">
            <w:pPr>
              <w:suppressAutoHyphens w:val="0"/>
              <w:rPr>
                <w:color w:val="000000"/>
                <w:sz w:val="20"/>
                <w:szCs w:val="20"/>
                <w:lang w:eastAsia="et-EE"/>
              </w:rPr>
            </w:pPr>
          </w:p>
        </w:tc>
      </w:tr>
      <w:tr w:rsidR="003B23A1" w:rsidRPr="000B2340" w14:paraId="3EA0479E"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57D33E76"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5E10069D" w14:textId="77777777" w:rsidR="003B23A1" w:rsidRPr="000B2340" w:rsidRDefault="003B23A1" w:rsidP="003B23A1">
            <w:pPr>
              <w:suppressAutoHyphens w:val="0"/>
              <w:rPr>
                <w:sz w:val="20"/>
                <w:szCs w:val="20"/>
                <w:lang w:eastAsia="et-EE"/>
              </w:rPr>
            </w:pPr>
            <w:r w:rsidRPr="000B2340">
              <w:rPr>
                <w:sz w:val="20"/>
                <w:szCs w:val="20"/>
                <w:lang w:eastAsia="et-EE"/>
              </w:rPr>
              <w:t>RTE1914 Käesalu metsatee</w:t>
            </w:r>
          </w:p>
        </w:tc>
        <w:tc>
          <w:tcPr>
            <w:tcW w:w="1701" w:type="dxa"/>
            <w:tcBorders>
              <w:top w:val="nil"/>
              <w:left w:val="nil"/>
              <w:bottom w:val="single" w:sz="4" w:space="0" w:color="auto"/>
              <w:right w:val="single" w:sz="4" w:space="0" w:color="auto"/>
            </w:tcBorders>
            <w:shd w:val="clear" w:color="auto" w:fill="auto"/>
            <w:noWrap/>
            <w:vAlign w:val="center"/>
            <w:hideMark/>
          </w:tcPr>
          <w:p w14:paraId="27DA9565"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6EF8173C" w14:textId="77777777" w:rsidR="003B23A1" w:rsidRPr="000B2340" w:rsidRDefault="003B23A1" w:rsidP="003B23A1">
            <w:pPr>
              <w:suppressAutoHyphens w:val="0"/>
              <w:rPr>
                <w:color w:val="000000"/>
                <w:sz w:val="20"/>
                <w:szCs w:val="20"/>
                <w:lang w:eastAsia="et-EE"/>
              </w:rPr>
            </w:pPr>
          </w:p>
        </w:tc>
      </w:tr>
      <w:tr w:rsidR="003B23A1" w:rsidRPr="000B2340" w14:paraId="0C63D852"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25E844C1" w14:textId="77777777" w:rsidR="003B23A1" w:rsidRPr="000B2340" w:rsidRDefault="003B23A1" w:rsidP="003B23A1">
            <w:pPr>
              <w:suppressAutoHyphens w:val="0"/>
              <w:rPr>
                <w:b/>
                <w:bCs/>
                <w:sz w:val="20"/>
                <w:szCs w:val="20"/>
                <w:lang w:eastAsia="et-EE"/>
              </w:rPr>
            </w:pPr>
          </w:p>
        </w:tc>
        <w:tc>
          <w:tcPr>
            <w:tcW w:w="51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2571C" w14:textId="77777777" w:rsidR="003B23A1" w:rsidRPr="000B2340" w:rsidRDefault="003B23A1" w:rsidP="003B23A1">
            <w:pPr>
              <w:suppressAutoHyphens w:val="0"/>
              <w:rPr>
                <w:sz w:val="20"/>
                <w:szCs w:val="20"/>
                <w:lang w:eastAsia="et-EE"/>
              </w:rPr>
            </w:pPr>
            <w:r w:rsidRPr="000B2340">
              <w:rPr>
                <w:sz w:val="20"/>
                <w:szCs w:val="20"/>
                <w:lang w:eastAsia="et-EE"/>
              </w:rPr>
              <w:t>RTE2373 Raevärava tee</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4B374"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1E8F15" w14:textId="77777777" w:rsidR="003B23A1" w:rsidRPr="000B2340" w:rsidRDefault="003B23A1" w:rsidP="003B23A1">
            <w:pPr>
              <w:suppressAutoHyphens w:val="0"/>
              <w:jc w:val="center"/>
              <w:rPr>
                <w:color w:val="000000"/>
                <w:sz w:val="20"/>
                <w:szCs w:val="20"/>
                <w:lang w:eastAsia="et-EE"/>
              </w:rPr>
            </w:pPr>
            <w:r w:rsidRPr="000B2340">
              <w:rPr>
                <w:color w:val="000000"/>
                <w:sz w:val="20"/>
                <w:szCs w:val="20"/>
                <w:lang w:eastAsia="et-EE"/>
              </w:rPr>
              <w:t>260622</w:t>
            </w:r>
          </w:p>
        </w:tc>
      </w:tr>
      <w:tr w:rsidR="003B23A1" w:rsidRPr="000B2340" w14:paraId="1EBC8B4E"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6D6E8466" w14:textId="77777777" w:rsidR="003B23A1" w:rsidRPr="000B2340" w:rsidRDefault="003B23A1" w:rsidP="003B23A1">
            <w:pPr>
              <w:suppressAutoHyphens w:val="0"/>
              <w:rPr>
                <w:b/>
                <w:bCs/>
                <w:sz w:val="20"/>
                <w:szCs w:val="20"/>
                <w:lang w:eastAsia="et-EE"/>
              </w:rPr>
            </w:pPr>
          </w:p>
        </w:tc>
        <w:tc>
          <w:tcPr>
            <w:tcW w:w="5189" w:type="dxa"/>
            <w:tcBorders>
              <w:top w:val="single" w:sz="4" w:space="0" w:color="auto"/>
              <w:left w:val="nil"/>
              <w:bottom w:val="single" w:sz="4" w:space="0" w:color="auto"/>
              <w:right w:val="single" w:sz="4" w:space="0" w:color="auto"/>
            </w:tcBorders>
            <w:shd w:val="clear" w:color="auto" w:fill="auto"/>
            <w:vAlign w:val="center"/>
            <w:hideMark/>
          </w:tcPr>
          <w:p w14:paraId="43DA34C1" w14:textId="77777777" w:rsidR="003B23A1" w:rsidRPr="000B2340" w:rsidRDefault="003B23A1" w:rsidP="003B23A1">
            <w:pPr>
              <w:suppressAutoHyphens w:val="0"/>
              <w:rPr>
                <w:sz w:val="20"/>
                <w:szCs w:val="20"/>
                <w:lang w:eastAsia="et-EE"/>
              </w:rPr>
            </w:pPr>
            <w:r w:rsidRPr="000B2340">
              <w:rPr>
                <w:sz w:val="20"/>
                <w:szCs w:val="20"/>
                <w:lang w:eastAsia="et-EE"/>
              </w:rPr>
              <w:t xml:space="preserve">RTE2374 </w:t>
            </w:r>
            <w:proofErr w:type="spellStart"/>
            <w:r w:rsidRPr="000B2340">
              <w:rPr>
                <w:sz w:val="20"/>
                <w:szCs w:val="20"/>
                <w:lang w:eastAsia="et-EE"/>
              </w:rPr>
              <w:t>Üldro</w:t>
            </w:r>
            <w:proofErr w:type="spellEnd"/>
            <w:r w:rsidRPr="000B2340">
              <w:rPr>
                <w:sz w:val="20"/>
                <w:szCs w:val="20"/>
                <w:lang w:eastAsia="et-EE"/>
              </w:rPr>
              <w:t xml:space="preserve"> tee</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5269D5E"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3F7FA3D2" w14:textId="77777777" w:rsidR="003B23A1" w:rsidRPr="000B2340" w:rsidRDefault="003B23A1" w:rsidP="003B23A1">
            <w:pPr>
              <w:suppressAutoHyphens w:val="0"/>
              <w:rPr>
                <w:color w:val="000000"/>
                <w:sz w:val="20"/>
                <w:szCs w:val="20"/>
                <w:lang w:eastAsia="et-EE"/>
              </w:rPr>
            </w:pPr>
          </w:p>
        </w:tc>
      </w:tr>
      <w:tr w:rsidR="003B23A1" w:rsidRPr="000B2340" w14:paraId="572600F2"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4238E4E9"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1BB2939E" w14:textId="77777777" w:rsidR="003B23A1" w:rsidRPr="000B2340" w:rsidRDefault="003B23A1" w:rsidP="003B23A1">
            <w:pPr>
              <w:suppressAutoHyphens w:val="0"/>
              <w:rPr>
                <w:sz w:val="20"/>
                <w:szCs w:val="20"/>
                <w:lang w:eastAsia="et-EE"/>
              </w:rPr>
            </w:pPr>
            <w:r w:rsidRPr="000B2340">
              <w:rPr>
                <w:sz w:val="20"/>
                <w:szCs w:val="20"/>
                <w:lang w:eastAsia="et-EE"/>
              </w:rPr>
              <w:t>RTE2375 Sarapiku tee</w:t>
            </w:r>
          </w:p>
        </w:tc>
        <w:tc>
          <w:tcPr>
            <w:tcW w:w="1701" w:type="dxa"/>
            <w:tcBorders>
              <w:top w:val="nil"/>
              <w:left w:val="nil"/>
              <w:bottom w:val="single" w:sz="4" w:space="0" w:color="auto"/>
              <w:right w:val="single" w:sz="4" w:space="0" w:color="auto"/>
            </w:tcBorders>
            <w:shd w:val="clear" w:color="auto" w:fill="auto"/>
            <w:noWrap/>
            <w:vAlign w:val="center"/>
            <w:hideMark/>
          </w:tcPr>
          <w:p w14:paraId="2CD5C720"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0F9EB8D8" w14:textId="77777777" w:rsidR="003B23A1" w:rsidRPr="000B2340" w:rsidRDefault="003B23A1" w:rsidP="003B23A1">
            <w:pPr>
              <w:suppressAutoHyphens w:val="0"/>
              <w:rPr>
                <w:color w:val="000000"/>
                <w:sz w:val="20"/>
                <w:szCs w:val="20"/>
                <w:lang w:eastAsia="et-EE"/>
              </w:rPr>
            </w:pPr>
          </w:p>
        </w:tc>
      </w:tr>
      <w:tr w:rsidR="003B23A1" w:rsidRPr="000B2340" w14:paraId="7937F04B"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67FF32E1"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444FE251" w14:textId="77777777" w:rsidR="003B23A1" w:rsidRPr="000B2340" w:rsidRDefault="003B23A1" w:rsidP="003B23A1">
            <w:pPr>
              <w:suppressAutoHyphens w:val="0"/>
              <w:rPr>
                <w:sz w:val="20"/>
                <w:szCs w:val="20"/>
                <w:lang w:eastAsia="et-EE"/>
              </w:rPr>
            </w:pPr>
            <w:r w:rsidRPr="000B2340">
              <w:rPr>
                <w:sz w:val="20"/>
                <w:szCs w:val="20"/>
                <w:lang w:eastAsia="et-EE"/>
              </w:rPr>
              <w:t>RTE2376 Raiesmiku tee</w:t>
            </w:r>
          </w:p>
        </w:tc>
        <w:tc>
          <w:tcPr>
            <w:tcW w:w="1701" w:type="dxa"/>
            <w:tcBorders>
              <w:top w:val="nil"/>
              <w:left w:val="nil"/>
              <w:bottom w:val="single" w:sz="4" w:space="0" w:color="auto"/>
              <w:right w:val="single" w:sz="4" w:space="0" w:color="auto"/>
            </w:tcBorders>
            <w:shd w:val="clear" w:color="auto" w:fill="auto"/>
            <w:noWrap/>
            <w:vAlign w:val="center"/>
            <w:hideMark/>
          </w:tcPr>
          <w:p w14:paraId="47AA0B93"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nil"/>
              <w:left w:val="single" w:sz="4" w:space="0" w:color="auto"/>
              <w:bottom w:val="single" w:sz="4" w:space="0" w:color="000000"/>
              <w:right w:val="single" w:sz="4" w:space="0" w:color="auto"/>
            </w:tcBorders>
            <w:vAlign w:val="center"/>
            <w:hideMark/>
          </w:tcPr>
          <w:p w14:paraId="2A617E53" w14:textId="77777777" w:rsidR="003B23A1" w:rsidRPr="000B2340" w:rsidRDefault="003B23A1" w:rsidP="003B23A1">
            <w:pPr>
              <w:suppressAutoHyphens w:val="0"/>
              <w:rPr>
                <w:color w:val="000000"/>
                <w:sz w:val="20"/>
                <w:szCs w:val="20"/>
                <w:lang w:eastAsia="et-EE"/>
              </w:rPr>
            </w:pPr>
          </w:p>
        </w:tc>
      </w:tr>
      <w:tr w:rsidR="003B23A1" w:rsidRPr="000B2340" w14:paraId="70E49E5C"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720A6BA6"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14D0A9A2" w14:textId="77777777" w:rsidR="003B23A1" w:rsidRPr="000B2340" w:rsidRDefault="003B23A1" w:rsidP="003B23A1">
            <w:pPr>
              <w:suppressAutoHyphens w:val="0"/>
              <w:rPr>
                <w:sz w:val="20"/>
                <w:szCs w:val="20"/>
                <w:lang w:eastAsia="et-EE"/>
              </w:rPr>
            </w:pPr>
            <w:r w:rsidRPr="000B2340">
              <w:rPr>
                <w:sz w:val="20"/>
                <w:szCs w:val="20"/>
                <w:lang w:eastAsia="et-EE"/>
              </w:rPr>
              <w:t>RTE2362 Sooda tee</w:t>
            </w:r>
          </w:p>
        </w:tc>
        <w:tc>
          <w:tcPr>
            <w:tcW w:w="1701" w:type="dxa"/>
            <w:tcBorders>
              <w:top w:val="nil"/>
              <w:left w:val="nil"/>
              <w:bottom w:val="single" w:sz="4" w:space="0" w:color="auto"/>
              <w:right w:val="single" w:sz="4" w:space="0" w:color="auto"/>
            </w:tcBorders>
            <w:shd w:val="clear" w:color="auto" w:fill="auto"/>
            <w:noWrap/>
            <w:vAlign w:val="center"/>
            <w:hideMark/>
          </w:tcPr>
          <w:p w14:paraId="240855BD"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tcBorders>
              <w:top w:val="nil"/>
              <w:left w:val="nil"/>
              <w:bottom w:val="single" w:sz="4" w:space="0" w:color="auto"/>
              <w:right w:val="single" w:sz="4" w:space="0" w:color="auto"/>
            </w:tcBorders>
            <w:shd w:val="clear" w:color="auto" w:fill="auto"/>
            <w:noWrap/>
            <w:vAlign w:val="center"/>
            <w:hideMark/>
          </w:tcPr>
          <w:p w14:paraId="6F3F77D2" w14:textId="77777777" w:rsidR="003B23A1" w:rsidRPr="000B2340" w:rsidRDefault="003B23A1" w:rsidP="003B23A1">
            <w:pPr>
              <w:suppressAutoHyphens w:val="0"/>
              <w:jc w:val="center"/>
              <w:rPr>
                <w:color w:val="000000"/>
                <w:sz w:val="20"/>
                <w:szCs w:val="20"/>
                <w:lang w:eastAsia="et-EE"/>
              </w:rPr>
            </w:pPr>
            <w:r w:rsidRPr="000B2340">
              <w:rPr>
                <w:color w:val="000000"/>
                <w:sz w:val="20"/>
                <w:szCs w:val="20"/>
                <w:lang w:eastAsia="et-EE"/>
              </w:rPr>
              <w:t>261766</w:t>
            </w:r>
          </w:p>
        </w:tc>
      </w:tr>
      <w:tr w:rsidR="003B23A1" w:rsidRPr="000B2340" w14:paraId="66A05E6B"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0D9C1EFE" w14:textId="77777777" w:rsidR="003B23A1" w:rsidRPr="000B2340" w:rsidRDefault="003B23A1" w:rsidP="003B23A1">
            <w:pPr>
              <w:suppressAutoHyphens w:val="0"/>
              <w:rPr>
                <w:b/>
                <w:bCs/>
                <w:sz w:val="20"/>
                <w:szCs w:val="20"/>
                <w:lang w:eastAsia="et-EE"/>
              </w:rPr>
            </w:pPr>
          </w:p>
        </w:tc>
        <w:tc>
          <w:tcPr>
            <w:tcW w:w="51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5DBB95" w14:textId="77777777" w:rsidR="003B23A1" w:rsidRPr="000B2340" w:rsidRDefault="003B23A1" w:rsidP="003B23A1">
            <w:pPr>
              <w:suppressAutoHyphens w:val="0"/>
              <w:rPr>
                <w:sz w:val="20"/>
                <w:szCs w:val="20"/>
                <w:lang w:eastAsia="et-EE"/>
              </w:rPr>
            </w:pPr>
            <w:r w:rsidRPr="000B2340">
              <w:rPr>
                <w:sz w:val="20"/>
                <w:szCs w:val="20"/>
                <w:lang w:eastAsia="et-EE"/>
              </w:rPr>
              <w:t>RTE2750 Pähkli tee</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21DA4"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1BD21C9C" w14:textId="77777777" w:rsidR="003B23A1" w:rsidRPr="000B2340" w:rsidRDefault="003B23A1" w:rsidP="003B23A1">
            <w:pPr>
              <w:suppressAutoHyphens w:val="0"/>
              <w:jc w:val="center"/>
              <w:rPr>
                <w:color w:val="000000"/>
                <w:sz w:val="20"/>
                <w:szCs w:val="20"/>
                <w:lang w:eastAsia="et-EE"/>
              </w:rPr>
            </w:pPr>
            <w:r w:rsidRPr="000B2340">
              <w:rPr>
                <w:color w:val="000000"/>
                <w:sz w:val="20"/>
                <w:szCs w:val="20"/>
                <w:lang w:eastAsia="et-EE"/>
              </w:rPr>
              <w:t>262123</w:t>
            </w:r>
          </w:p>
        </w:tc>
      </w:tr>
      <w:tr w:rsidR="003B23A1" w:rsidRPr="000B2340" w14:paraId="3E156A5C"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31530F3B" w14:textId="77777777" w:rsidR="003B23A1" w:rsidRPr="000B2340" w:rsidRDefault="003B23A1" w:rsidP="003B23A1">
            <w:pPr>
              <w:suppressAutoHyphens w:val="0"/>
              <w:rPr>
                <w:b/>
                <w:bCs/>
                <w:sz w:val="20"/>
                <w:szCs w:val="20"/>
                <w:lang w:eastAsia="et-EE"/>
              </w:rPr>
            </w:pPr>
          </w:p>
        </w:tc>
        <w:tc>
          <w:tcPr>
            <w:tcW w:w="5189" w:type="dxa"/>
            <w:tcBorders>
              <w:top w:val="single" w:sz="4" w:space="0" w:color="auto"/>
              <w:left w:val="nil"/>
              <w:bottom w:val="single" w:sz="4" w:space="0" w:color="auto"/>
              <w:right w:val="single" w:sz="4" w:space="0" w:color="auto"/>
            </w:tcBorders>
            <w:shd w:val="clear" w:color="auto" w:fill="auto"/>
            <w:vAlign w:val="center"/>
            <w:hideMark/>
          </w:tcPr>
          <w:p w14:paraId="5A7C1489" w14:textId="77777777" w:rsidR="003B23A1" w:rsidRPr="000B2340" w:rsidRDefault="003B23A1" w:rsidP="003B23A1">
            <w:pPr>
              <w:suppressAutoHyphens w:val="0"/>
              <w:rPr>
                <w:sz w:val="20"/>
                <w:szCs w:val="20"/>
                <w:lang w:eastAsia="et-EE"/>
              </w:rPr>
            </w:pPr>
            <w:r w:rsidRPr="000B2340">
              <w:rPr>
                <w:sz w:val="20"/>
                <w:szCs w:val="20"/>
                <w:lang w:eastAsia="et-EE"/>
              </w:rPr>
              <w:t xml:space="preserve">RTE2395 </w:t>
            </w:r>
            <w:proofErr w:type="spellStart"/>
            <w:r w:rsidRPr="000B2340">
              <w:rPr>
                <w:sz w:val="20"/>
                <w:szCs w:val="20"/>
                <w:lang w:eastAsia="et-EE"/>
              </w:rPr>
              <w:t>Sutlema</w:t>
            </w:r>
            <w:proofErr w:type="spellEnd"/>
            <w:r w:rsidRPr="000B2340">
              <w:rPr>
                <w:sz w:val="20"/>
                <w:szCs w:val="20"/>
                <w:lang w:eastAsia="et-EE"/>
              </w:rPr>
              <w:t xml:space="preserve"> ringtee</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CBE42" w14:textId="7CF08A32" w:rsidR="003B23A1" w:rsidRPr="003B23A1" w:rsidRDefault="003B23A1" w:rsidP="003B23A1">
            <w:pPr>
              <w:suppressAutoHyphens w:val="0"/>
              <w:jc w:val="center"/>
              <w:rPr>
                <w:sz w:val="20"/>
                <w:szCs w:val="20"/>
                <w:lang w:eastAsia="et-EE"/>
              </w:rPr>
            </w:pPr>
            <w:r w:rsidRPr="003B23A1">
              <w:rPr>
                <w:sz w:val="20"/>
                <w:szCs w:val="20"/>
              </w:rPr>
              <w:t>01.09.2023</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1008D664" w14:textId="6E0A9CC5" w:rsidR="003B23A1" w:rsidRPr="003B23A1" w:rsidRDefault="003B23A1" w:rsidP="003B23A1">
            <w:pPr>
              <w:suppressAutoHyphens w:val="0"/>
              <w:jc w:val="center"/>
              <w:rPr>
                <w:color w:val="000000"/>
                <w:sz w:val="20"/>
                <w:szCs w:val="20"/>
                <w:lang w:eastAsia="et-EE"/>
              </w:rPr>
            </w:pPr>
            <w:r w:rsidRPr="003B23A1">
              <w:rPr>
                <w:color w:val="000000"/>
                <w:sz w:val="20"/>
                <w:szCs w:val="20"/>
              </w:rPr>
              <w:t>2635</w:t>
            </w:r>
            <w:r>
              <w:rPr>
                <w:color w:val="000000"/>
                <w:sz w:val="20"/>
                <w:szCs w:val="20"/>
              </w:rPr>
              <w:t>73</w:t>
            </w:r>
          </w:p>
        </w:tc>
      </w:tr>
      <w:tr w:rsidR="003B23A1" w:rsidRPr="000B2340" w14:paraId="216E4CB7"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569E1AF5"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0A7D0EC3" w14:textId="77777777" w:rsidR="003B23A1" w:rsidRPr="000B2340" w:rsidRDefault="003B23A1" w:rsidP="003B23A1">
            <w:pPr>
              <w:suppressAutoHyphens w:val="0"/>
              <w:rPr>
                <w:sz w:val="20"/>
                <w:szCs w:val="20"/>
                <w:lang w:eastAsia="et-EE"/>
              </w:rPr>
            </w:pPr>
            <w:r w:rsidRPr="000B2340">
              <w:rPr>
                <w:sz w:val="20"/>
                <w:szCs w:val="20"/>
                <w:lang w:eastAsia="et-EE"/>
              </w:rPr>
              <w:t xml:space="preserve">RTE3094 </w:t>
            </w:r>
            <w:proofErr w:type="spellStart"/>
            <w:r w:rsidRPr="000B2340">
              <w:rPr>
                <w:sz w:val="20"/>
                <w:szCs w:val="20"/>
                <w:lang w:eastAsia="et-EE"/>
              </w:rPr>
              <w:t>Pirga</w:t>
            </w:r>
            <w:proofErr w:type="spellEnd"/>
            <w:r w:rsidRPr="000B2340">
              <w:rPr>
                <w:sz w:val="20"/>
                <w:szCs w:val="20"/>
                <w:lang w:eastAsia="et-EE"/>
              </w:rPr>
              <w:t xml:space="preserve"> tee</w:t>
            </w:r>
          </w:p>
        </w:tc>
        <w:tc>
          <w:tcPr>
            <w:tcW w:w="1701" w:type="dxa"/>
            <w:tcBorders>
              <w:top w:val="nil"/>
              <w:left w:val="nil"/>
              <w:bottom w:val="single" w:sz="4" w:space="0" w:color="auto"/>
              <w:right w:val="single" w:sz="4" w:space="0" w:color="auto"/>
            </w:tcBorders>
            <w:shd w:val="clear" w:color="auto" w:fill="auto"/>
            <w:noWrap/>
            <w:vAlign w:val="center"/>
            <w:hideMark/>
          </w:tcPr>
          <w:p w14:paraId="7AABF593"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val="restart"/>
            <w:tcBorders>
              <w:top w:val="single" w:sz="4" w:space="0" w:color="auto"/>
              <w:left w:val="nil"/>
              <w:bottom w:val="single" w:sz="4" w:space="0" w:color="auto"/>
              <w:right w:val="single" w:sz="4" w:space="0" w:color="auto"/>
            </w:tcBorders>
            <w:shd w:val="clear" w:color="auto" w:fill="auto"/>
            <w:noWrap/>
            <w:vAlign w:val="center"/>
            <w:hideMark/>
          </w:tcPr>
          <w:p w14:paraId="07998071" w14:textId="77777777" w:rsidR="003B23A1" w:rsidRPr="000B2340" w:rsidRDefault="003B23A1" w:rsidP="003B23A1">
            <w:pPr>
              <w:suppressAutoHyphens w:val="0"/>
              <w:jc w:val="center"/>
              <w:rPr>
                <w:color w:val="000000"/>
                <w:sz w:val="20"/>
                <w:szCs w:val="20"/>
                <w:lang w:eastAsia="et-EE"/>
              </w:rPr>
            </w:pPr>
          </w:p>
          <w:p w14:paraId="3944DA0F" w14:textId="762BC109" w:rsidR="003B23A1" w:rsidRPr="000B2340" w:rsidRDefault="003B23A1" w:rsidP="003B23A1">
            <w:pPr>
              <w:suppressAutoHyphens w:val="0"/>
              <w:jc w:val="center"/>
              <w:rPr>
                <w:color w:val="000000"/>
                <w:sz w:val="20"/>
                <w:szCs w:val="20"/>
                <w:lang w:eastAsia="et-EE"/>
              </w:rPr>
            </w:pPr>
          </w:p>
        </w:tc>
      </w:tr>
      <w:tr w:rsidR="003B23A1" w:rsidRPr="000B2340" w14:paraId="44C68526"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1F81C51A"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507327E6" w14:textId="77777777" w:rsidR="003B23A1" w:rsidRPr="000B2340" w:rsidRDefault="003B23A1" w:rsidP="003B23A1">
            <w:pPr>
              <w:suppressAutoHyphens w:val="0"/>
              <w:rPr>
                <w:sz w:val="20"/>
                <w:szCs w:val="20"/>
                <w:lang w:eastAsia="et-EE"/>
              </w:rPr>
            </w:pPr>
            <w:r w:rsidRPr="000B2340">
              <w:rPr>
                <w:sz w:val="20"/>
                <w:szCs w:val="20"/>
                <w:lang w:eastAsia="et-EE"/>
              </w:rPr>
              <w:t>RTE3093 Haugase tee</w:t>
            </w:r>
          </w:p>
        </w:tc>
        <w:tc>
          <w:tcPr>
            <w:tcW w:w="1701" w:type="dxa"/>
            <w:tcBorders>
              <w:top w:val="nil"/>
              <w:left w:val="nil"/>
              <w:bottom w:val="single" w:sz="4" w:space="0" w:color="auto"/>
              <w:right w:val="single" w:sz="4" w:space="0" w:color="auto"/>
            </w:tcBorders>
            <w:shd w:val="clear" w:color="auto" w:fill="auto"/>
            <w:noWrap/>
            <w:vAlign w:val="center"/>
            <w:hideMark/>
          </w:tcPr>
          <w:p w14:paraId="6CCE77E5"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single" w:sz="4" w:space="0" w:color="auto"/>
              <w:left w:val="nil"/>
              <w:bottom w:val="single" w:sz="4" w:space="0" w:color="auto"/>
              <w:right w:val="single" w:sz="4" w:space="0" w:color="auto"/>
            </w:tcBorders>
            <w:shd w:val="clear" w:color="auto" w:fill="auto"/>
            <w:vAlign w:val="center"/>
            <w:hideMark/>
          </w:tcPr>
          <w:p w14:paraId="25A4F7E3" w14:textId="77777777" w:rsidR="003B23A1" w:rsidRPr="000B2340" w:rsidRDefault="003B23A1" w:rsidP="003B23A1">
            <w:pPr>
              <w:suppressAutoHyphens w:val="0"/>
              <w:rPr>
                <w:color w:val="000000"/>
                <w:sz w:val="20"/>
                <w:szCs w:val="20"/>
                <w:lang w:eastAsia="et-EE"/>
              </w:rPr>
            </w:pPr>
          </w:p>
        </w:tc>
      </w:tr>
      <w:tr w:rsidR="003B23A1" w:rsidRPr="000B2340" w14:paraId="26C5E135"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0EEED9CD"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7C263C86" w14:textId="77777777" w:rsidR="003B23A1" w:rsidRPr="000B2340" w:rsidRDefault="003B23A1" w:rsidP="003B23A1">
            <w:pPr>
              <w:suppressAutoHyphens w:val="0"/>
              <w:rPr>
                <w:sz w:val="20"/>
                <w:szCs w:val="20"/>
                <w:lang w:eastAsia="et-EE"/>
              </w:rPr>
            </w:pPr>
            <w:r w:rsidRPr="000B2340">
              <w:rPr>
                <w:sz w:val="20"/>
                <w:szCs w:val="20"/>
                <w:lang w:eastAsia="et-EE"/>
              </w:rPr>
              <w:t>RTE3092 Palgiaru tee</w:t>
            </w:r>
          </w:p>
        </w:tc>
        <w:tc>
          <w:tcPr>
            <w:tcW w:w="1701" w:type="dxa"/>
            <w:tcBorders>
              <w:top w:val="nil"/>
              <w:left w:val="nil"/>
              <w:bottom w:val="single" w:sz="4" w:space="0" w:color="auto"/>
              <w:right w:val="single" w:sz="4" w:space="0" w:color="auto"/>
            </w:tcBorders>
            <w:shd w:val="clear" w:color="auto" w:fill="auto"/>
            <w:noWrap/>
            <w:vAlign w:val="center"/>
            <w:hideMark/>
          </w:tcPr>
          <w:p w14:paraId="61ECE394"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single" w:sz="4" w:space="0" w:color="auto"/>
              <w:left w:val="nil"/>
              <w:bottom w:val="single" w:sz="4" w:space="0" w:color="auto"/>
              <w:right w:val="single" w:sz="4" w:space="0" w:color="auto"/>
            </w:tcBorders>
            <w:shd w:val="clear" w:color="auto" w:fill="auto"/>
            <w:vAlign w:val="center"/>
            <w:hideMark/>
          </w:tcPr>
          <w:p w14:paraId="4F5FBC41" w14:textId="77777777" w:rsidR="003B23A1" w:rsidRPr="000B2340" w:rsidRDefault="003B23A1" w:rsidP="003B23A1">
            <w:pPr>
              <w:suppressAutoHyphens w:val="0"/>
              <w:rPr>
                <w:color w:val="000000"/>
                <w:sz w:val="20"/>
                <w:szCs w:val="20"/>
                <w:lang w:eastAsia="et-EE"/>
              </w:rPr>
            </w:pPr>
          </w:p>
        </w:tc>
      </w:tr>
      <w:tr w:rsidR="003B23A1" w:rsidRPr="000B2340" w14:paraId="4956CDB9"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105D6EB2"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6B6C5E3B" w14:textId="77777777" w:rsidR="003B23A1" w:rsidRPr="000B2340" w:rsidRDefault="003B23A1" w:rsidP="003B23A1">
            <w:pPr>
              <w:suppressAutoHyphens w:val="0"/>
              <w:rPr>
                <w:sz w:val="20"/>
                <w:szCs w:val="20"/>
                <w:lang w:eastAsia="et-EE"/>
              </w:rPr>
            </w:pPr>
            <w:r w:rsidRPr="000B2340">
              <w:rPr>
                <w:sz w:val="20"/>
                <w:szCs w:val="20"/>
                <w:lang w:eastAsia="et-EE"/>
              </w:rPr>
              <w:t>RTE2721 Laane tee</w:t>
            </w:r>
          </w:p>
        </w:tc>
        <w:tc>
          <w:tcPr>
            <w:tcW w:w="1701" w:type="dxa"/>
            <w:tcBorders>
              <w:top w:val="nil"/>
              <w:left w:val="nil"/>
              <w:bottom w:val="single" w:sz="4" w:space="0" w:color="auto"/>
              <w:right w:val="single" w:sz="4" w:space="0" w:color="auto"/>
            </w:tcBorders>
            <w:shd w:val="clear" w:color="auto" w:fill="auto"/>
            <w:noWrap/>
            <w:vAlign w:val="center"/>
            <w:hideMark/>
          </w:tcPr>
          <w:p w14:paraId="3767E6C9"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val="restart"/>
            <w:tcBorders>
              <w:top w:val="single" w:sz="4" w:space="0" w:color="auto"/>
              <w:left w:val="nil"/>
              <w:bottom w:val="single" w:sz="4" w:space="0" w:color="auto"/>
              <w:right w:val="single" w:sz="4" w:space="0" w:color="auto"/>
            </w:tcBorders>
            <w:shd w:val="clear" w:color="auto" w:fill="auto"/>
            <w:noWrap/>
            <w:vAlign w:val="center"/>
            <w:hideMark/>
          </w:tcPr>
          <w:p w14:paraId="267A9FF2" w14:textId="26E1206E" w:rsidR="003B23A1" w:rsidRPr="000B2340" w:rsidRDefault="003B23A1" w:rsidP="003B23A1">
            <w:pPr>
              <w:suppressAutoHyphens w:val="0"/>
              <w:jc w:val="center"/>
              <w:rPr>
                <w:color w:val="000000"/>
                <w:sz w:val="20"/>
                <w:szCs w:val="20"/>
                <w:lang w:eastAsia="et-EE"/>
              </w:rPr>
            </w:pPr>
          </w:p>
        </w:tc>
      </w:tr>
      <w:tr w:rsidR="003B23A1" w:rsidRPr="000B2340" w14:paraId="5D9A23DC"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221EFEA3"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1A1B712F" w14:textId="77777777" w:rsidR="003B23A1" w:rsidRPr="000B2340" w:rsidRDefault="003B23A1" w:rsidP="003B23A1">
            <w:pPr>
              <w:suppressAutoHyphens w:val="0"/>
              <w:rPr>
                <w:sz w:val="20"/>
                <w:szCs w:val="20"/>
                <w:lang w:eastAsia="et-EE"/>
              </w:rPr>
            </w:pPr>
            <w:r w:rsidRPr="000B2340">
              <w:rPr>
                <w:sz w:val="20"/>
                <w:szCs w:val="20"/>
                <w:lang w:eastAsia="et-EE"/>
              </w:rPr>
              <w:t>RTE2722 Nurga tee</w:t>
            </w:r>
          </w:p>
        </w:tc>
        <w:tc>
          <w:tcPr>
            <w:tcW w:w="1701" w:type="dxa"/>
            <w:tcBorders>
              <w:top w:val="nil"/>
              <w:left w:val="nil"/>
              <w:bottom w:val="single" w:sz="4" w:space="0" w:color="auto"/>
              <w:right w:val="single" w:sz="4" w:space="0" w:color="auto"/>
            </w:tcBorders>
            <w:shd w:val="clear" w:color="auto" w:fill="auto"/>
            <w:noWrap/>
            <w:vAlign w:val="center"/>
            <w:hideMark/>
          </w:tcPr>
          <w:p w14:paraId="29D1D3DE"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7E8F6171" w14:textId="77777777" w:rsidR="003B23A1" w:rsidRPr="000B2340" w:rsidRDefault="003B23A1" w:rsidP="003B23A1">
            <w:pPr>
              <w:suppressAutoHyphens w:val="0"/>
              <w:rPr>
                <w:color w:val="000000"/>
                <w:sz w:val="20"/>
                <w:szCs w:val="20"/>
                <w:lang w:eastAsia="et-EE"/>
              </w:rPr>
            </w:pPr>
          </w:p>
        </w:tc>
      </w:tr>
      <w:tr w:rsidR="003B23A1" w:rsidRPr="000B2340" w14:paraId="5385FCAE" w14:textId="77777777" w:rsidTr="00395917">
        <w:trPr>
          <w:gridAfter w:val="1"/>
          <w:trHeight w:val="228"/>
        </w:trPr>
        <w:tc>
          <w:tcPr>
            <w:tcW w:w="988" w:type="dxa"/>
            <w:vMerge/>
            <w:tcBorders>
              <w:top w:val="nil"/>
              <w:left w:val="single" w:sz="4" w:space="0" w:color="auto"/>
              <w:bottom w:val="single" w:sz="4" w:space="0" w:color="000000"/>
              <w:right w:val="single" w:sz="4" w:space="0" w:color="auto"/>
            </w:tcBorders>
            <w:vAlign w:val="center"/>
            <w:hideMark/>
          </w:tcPr>
          <w:p w14:paraId="7D5E99D7" w14:textId="77777777" w:rsidR="003B23A1" w:rsidRPr="000B2340" w:rsidRDefault="003B23A1" w:rsidP="003B23A1">
            <w:pPr>
              <w:suppressAutoHyphens w:val="0"/>
              <w:rPr>
                <w:b/>
                <w:bCs/>
                <w:sz w:val="20"/>
                <w:szCs w:val="20"/>
                <w:lang w:eastAsia="et-EE"/>
              </w:rPr>
            </w:pPr>
          </w:p>
        </w:tc>
        <w:tc>
          <w:tcPr>
            <w:tcW w:w="5189" w:type="dxa"/>
            <w:tcBorders>
              <w:top w:val="nil"/>
              <w:left w:val="nil"/>
              <w:bottom w:val="single" w:sz="4" w:space="0" w:color="auto"/>
              <w:right w:val="single" w:sz="4" w:space="0" w:color="auto"/>
            </w:tcBorders>
            <w:shd w:val="clear" w:color="auto" w:fill="auto"/>
            <w:vAlign w:val="center"/>
            <w:hideMark/>
          </w:tcPr>
          <w:p w14:paraId="3140D507" w14:textId="77777777" w:rsidR="003B23A1" w:rsidRPr="000B2340" w:rsidRDefault="003B23A1" w:rsidP="003B23A1">
            <w:pPr>
              <w:suppressAutoHyphens w:val="0"/>
              <w:rPr>
                <w:sz w:val="20"/>
                <w:szCs w:val="20"/>
                <w:lang w:eastAsia="et-EE"/>
              </w:rPr>
            </w:pPr>
            <w:r w:rsidRPr="000B2340">
              <w:rPr>
                <w:sz w:val="20"/>
                <w:szCs w:val="20"/>
                <w:lang w:eastAsia="et-EE"/>
              </w:rPr>
              <w:t>RTE2372 Padisemetsa tee</w:t>
            </w:r>
          </w:p>
        </w:tc>
        <w:tc>
          <w:tcPr>
            <w:tcW w:w="1701" w:type="dxa"/>
            <w:tcBorders>
              <w:top w:val="nil"/>
              <w:left w:val="nil"/>
              <w:bottom w:val="single" w:sz="4" w:space="0" w:color="auto"/>
              <w:right w:val="single" w:sz="4" w:space="0" w:color="auto"/>
            </w:tcBorders>
            <w:shd w:val="clear" w:color="auto" w:fill="auto"/>
            <w:noWrap/>
            <w:vAlign w:val="center"/>
            <w:hideMark/>
          </w:tcPr>
          <w:p w14:paraId="1F393434" w14:textId="77777777" w:rsidR="003B23A1" w:rsidRPr="000B2340" w:rsidRDefault="003B23A1" w:rsidP="003B23A1">
            <w:pPr>
              <w:suppressAutoHyphens w:val="0"/>
              <w:jc w:val="center"/>
              <w:rPr>
                <w:sz w:val="20"/>
                <w:szCs w:val="20"/>
                <w:lang w:eastAsia="et-EE"/>
              </w:rPr>
            </w:pPr>
            <w:r w:rsidRPr="000B2340">
              <w:rPr>
                <w:sz w:val="20"/>
                <w:szCs w:val="20"/>
                <w:lang w:eastAsia="et-EE"/>
              </w:rPr>
              <w:t>01.09.2023</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09350ED0" w14:textId="77777777" w:rsidR="003B23A1" w:rsidRPr="000B2340" w:rsidRDefault="003B23A1" w:rsidP="003B23A1">
            <w:pPr>
              <w:suppressAutoHyphens w:val="0"/>
              <w:rPr>
                <w:color w:val="000000"/>
                <w:sz w:val="20"/>
                <w:szCs w:val="20"/>
                <w:lang w:eastAsia="et-EE"/>
              </w:rPr>
            </w:pPr>
          </w:p>
        </w:tc>
      </w:tr>
    </w:tbl>
    <w:p w14:paraId="22F52DEF" w14:textId="77777777" w:rsidR="00712928" w:rsidRPr="000B2340" w:rsidRDefault="00712928" w:rsidP="00A56886">
      <w:pPr>
        <w:tabs>
          <w:tab w:val="left" w:pos="567"/>
        </w:tabs>
        <w:jc w:val="both"/>
        <w:rPr>
          <w:sz w:val="20"/>
          <w:szCs w:val="20"/>
          <w:u w:val="single"/>
        </w:rPr>
      </w:pPr>
    </w:p>
    <w:p w14:paraId="22F52DF0" w14:textId="77777777" w:rsidR="00B46359" w:rsidRPr="00571980" w:rsidRDefault="00A56886" w:rsidP="00A56886">
      <w:pPr>
        <w:tabs>
          <w:tab w:val="left" w:pos="567"/>
        </w:tabs>
        <w:jc w:val="both"/>
        <w:rPr>
          <w:u w:val="single"/>
        </w:rPr>
      </w:pPr>
      <w:r w:rsidRPr="00571980">
        <w:rPr>
          <w:u w:val="single"/>
        </w:rPr>
        <w:t>5.2.</w:t>
      </w:r>
      <w:r w:rsidRPr="00571980">
        <w:rPr>
          <w:u w:val="single"/>
        </w:rPr>
        <w:tab/>
      </w:r>
      <w:r w:rsidR="00B46359" w:rsidRPr="00571980">
        <w:rPr>
          <w:u w:val="single"/>
        </w:rPr>
        <w:t xml:space="preserve">Andmed </w:t>
      </w:r>
      <w:r w:rsidRPr="00571980">
        <w:rPr>
          <w:u w:val="single"/>
        </w:rPr>
        <w:t>objektide mahtu, projekti, ekspertiisi ja ehituslepingu</w:t>
      </w:r>
      <w:r w:rsidR="00B46359" w:rsidRPr="00571980">
        <w:rPr>
          <w:u w:val="single"/>
        </w:rPr>
        <w:t xml:space="preserve"> kohta:</w:t>
      </w:r>
    </w:p>
    <w:p w14:paraId="22F52DF1" w14:textId="77777777" w:rsidR="003B0721" w:rsidRDefault="003B0721" w:rsidP="00A56886">
      <w:pPr>
        <w:tabs>
          <w:tab w:val="left" w:pos="567"/>
        </w:tabs>
        <w:jc w:val="both"/>
        <w:rPr>
          <w:u w:val="single"/>
        </w:rPr>
      </w:pPr>
    </w:p>
    <w:p w14:paraId="086EB0C7" w14:textId="4D281E9E" w:rsidR="00445BEA" w:rsidRPr="009535E6" w:rsidRDefault="00445BEA" w:rsidP="009535E6">
      <w:pPr>
        <w:tabs>
          <w:tab w:val="left" w:pos="567"/>
        </w:tabs>
        <w:jc w:val="both"/>
        <w:rPr>
          <w:u w:val="single"/>
        </w:rPr>
      </w:pPr>
      <w:r w:rsidRPr="009535E6">
        <w:rPr>
          <w:u w:val="single"/>
        </w:rPr>
        <w:t>5.2.1.</w:t>
      </w:r>
      <w:r w:rsidR="009535E6">
        <w:rPr>
          <w:u w:val="single"/>
        </w:rPr>
        <w:tab/>
      </w:r>
      <w:r w:rsidRPr="009535E6">
        <w:rPr>
          <w:u w:val="single"/>
        </w:rPr>
        <w:t>Hankeosa 1:</w:t>
      </w:r>
    </w:p>
    <w:p w14:paraId="75215CE7" w14:textId="4639AF84" w:rsidR="00353056" w:rsidRDefault="00353056" w:rsidP="009535E6">
      <w:pPr>
        <w:pStyle w:val="Loendilik"/>
        <w:tabs>
          <w:tab w:val="left" w:pos="426"/>
        </w:tabs>
        <w:suppressAutoHyphens w:val="0"/>
        <w:spacing w:line="259" w:lineRule="auto"/>
        <w:ind w:left="0"/>
        <w:contextualSpacing w:val="0"/>
        <w:jc w:val="both"/>
        <w:rPr>
          <w:bCs/>
        </w:rPr>
      </w:pPr>
      <w:proofErr w:type="spellStart"/>
      <w:r w:rsidRPr="00E8323C">
        <w:rPr>
          <w:bCs/>
        </w:rPr>
        <w:t>Aiu-Nasja</w:t>
      </w:r>
      <w:proofErr w:type="spellEnd"/>
      <w:r w:rsidRPr="00E8323C">
        <w:rPr>
          <w:bCs/>
        </w:rPr>
        <w:t xml:space="preserve"> luha truup ja Palupõhja luha tee (1,17 km) as</w:t>
      </w:r>
      <w:r w:rsidR="00445BEA">
        <w:rPr>
          <w:bCs/>
        </w:rPr>
        <w:t>uvad</w:t>
      </w:r>
      <w:r w:rsidRPr="00E8323C">
        <w:rPr>
          <w:bCs/>
        </w:rPr>
        <w:t xml:space="preserve"> Tartu maakonnas Elva vallas, </w:t>
      </w:r>
      <w:proofErr w:type="spellStart"/>
      <w:r w:rsidRPr="00E8323C">
        <w:rPr>
          <w:bCs/>
        </w:rPr>
        <w:t>Rämsi</w:t>
      </w:r>
      <w:proofErr w:type="spellEnd"/>
      <w:r w:rsidRPr="00E8323C">
        <w:rPr>
          <w:bCs/>
        </w:rPr>
        <w:t xml:space="preserve"> ja Palupõhja külas. </w:t>
      </w:r>
      <w:bookmarkStart w:id="0" w:name="_Hlk97281485"/>
      <w:r w:rsidRPr="00E8323C">
        <w:rPr>
          <w:bCs/>
        </w:rPr>
        <w:t xml:space="preserve">Projekt Vesine OÜ ja Kobras AS. </w:t>
      </w:r>
      <w:bookmarkStart w:id="1" w:name="_Hlk130903201"/>
      <w:r w:rsidRPr="00E8323C">
        <w:rPr>
          <w:bCs/>
        </w:rPr>
        <w:t xml:space="preserve">Ehitaja Moreen OÜ ja </w:t>
      </w:r>
      <w:proofErr w:type="spellStart"/>
      <w:r w:rsidRPr="00E8323C">
        <w:rPr>
          <w:bCs/>
        </w:rPr>
        <w:t>Kaevax</w:t>
      </w:r>
      <w:proofErr w:type="spellEnd"/>
      <w:r w:rsidRPr="00E8323C">
        <w:rPr>
          <w:bCs/>
        </w:rPr>
        <w:t xml:space="preserve"> OÜ. Ehituse</w:t>
      </w:r>
      <w:r w:rsidR="00D0097F">
        <w:rPr>
          <w:bCs/>
        </w:rPr>
        <w:t xml:space="preserve"> </w:t>
      </w:r>
      <w:bookmarkStart w:id="2" w:name="_Hlk132638161"/>
      <w:r w:rsidR="00D0097F">
        <w:rPr>
          <w:bCs/>
        </w:rPr>
        <w:t>töövõtulepingu</w:t>
      </w:r>
      <w:bookmarkEnd w:id="2"/>
      <w:r w:rsidRPr="00E8323C">
        <w:rPr>
          <w:bCs/>
        </w:rPr>
        <w:t xml:space="preserve"> maksumus 112</w:t>
      </w:r>
      <w:r w:rsidR="00686CDC">
        <w:rPr>
          <w:bCs/>
        </w:rPr>
        <w:t xml:space="preserve"> </w:t>
      </w:r>
      <w:r w:rsidRPr="00E8323C">
        <w:rPr>
          <w:bCs/>
        </w:rPr>
        <w:t xml:space="preserve">921,00 </w:t>
      </w:r>
      <w:bookmarkStart w:id="3" w:name="_Hlk132791366"/>
      <w:r w:rsidRPr="00E8323C">
        <w:rPr>
          <w:bCs/>
        </w:rPr>
        <w:t>eur</w:t>
      </w:r>
      <w:r w:rsidR="00307F76">
        <w:rPr>
          <w:bCs/>
        </w:rPr>
        <w:t>ot</w:t>
      </w:r>
      <w:r w:rsidRPr="00E8323C">
        <w:rPr>
          <w:bCs/>
        </w:rPr>
        <w:t>.</w:t>
      </w:r>
      <w:bookmarkEnd w:id="0"/>
      <w:bookmarkEnd w:id="1"/>
      <w:bookmarkEnd w:id="3"/>
    </w:p>
    <w:p w14:paraId="4AC7CB02" w14:textId="77777777" w:rsidR="009535E6" w:rsidRDefault="009535E6" w:rsidP="009535E6">
      <w:pPr>
        <w:pStyle w:val="Loendilik"/>
        <w:tabs>
          <w:tab w:val="left" w:pos="426"/>
        </w:tabs>
        <w:suppressAutoHyphens w:val="0"/>
        <w:spacing w:line="259" w:lineRule="auto"/>
        <w:ind w:left="0"/>
        <w:contextualSpacing w:val="0"/>
        <w:jc w:val="both"/>
      </w:pPr>
    </w:p>
    <w:p w14:paraId="18C8DEFF" w14:textId="53C0A041" w:rsidR="009535E6" w:rsidRPr="009535E6" w:rsidRDefault="009535E6" w:rsidP="009535E6">
      <w:pPr>
        <w:pStyle w:val="Loendilik"/>
        <w:tabs>
          <w:tab w:val="left" w:pos="426"/>
        </w:tabs>
        <w:suppressAutoHyphens w:val="0"/>
        <w:spacing w:line="259" w:lineRule="auto"/>
        <w:ind w:left="0"/>
        <w:contextualSpacing w:val="0"/>
        <w:jc w:val="both"/>
        <w:rPr>
          <w:u w:val="single"/>
        </w:rPr>
      </w:pPr>
      <w:bookmarkStart w:id="4" w:name="_Hlk132722776"/>
      <w:r w:rsidRPr="009535E6">
        <w:rPr>
          <w:u w:val="single"/>
        </w:rPr>
        <w:t>5.2.2.</w:t>
      </w:r>
      <w:r w:rsidRPr="009535E6">
        <w:rPr>
          <w:u w:val="single"/>
        </w:rPr>
        <w:tab/>
        <w:t>Hankeosa 2:</w:t>
      </w:r>
    </w:p>
    <w:bookmarkEnd w:id="4"/>
    <w:p w14:paraId="1BF60674" w14:textId="5AC99519" w:rsidR="00353056" w:rsidRDefault="00353056" w:rsidP="009535E6">
      <w:pPr>
        <w:pStyle w:val="Loendilik"/>
        <w:tabs>
          <w:tab w:val="left" w:pos="567"/>
        </w:tabs>
        <w:ind w:left="0"/>
        <w:contextualSpacing w:val="0"/>
        <w:jc w:val="both"/>
        <w:rPr>
          <w:bCs/>
        </w:rPr>
      </w:pPr>
      <w:proofErr w:type="spellStart"/>
      <w:r w:rsidRPr="00E8323C">
        <w:t>Sääretirbi</w:t>
      </w:r>
      <w:proofErr w:type="spellEnd"/>
      <w:r w:rsidRPr="00E8323C">
        <w:t xml:space="preserve"> telkimisala parkla</w:t>
      </w:r>
      <w:r w:rsidR="009535E6">
        <w:t xml:space="preserve"> </w:t>
      </w:r>
      <w:r w:rsidRPr="00E8323C">
        <w:t xml:space="preserve">asub Hiiu maakonnas, Hiiumaa vallas, Kassari külas, Käina lahe Kassari maastikukaitsealal. Projekt </w:t>
      </w:r>
      <w:proofErr w:type="spellStart"/>
      <w:r w:rsidRPr="00E8323C">
        <w:t>T-Model</w:t>
      </w:r>
      <w:proofErr w:type="spellEnd"/>
      <w:r w:rsidRPr="00E8323C">
        <w:t xml:space="preserve"> OÜ. </w:t>
      </w:r>
      <w:r w:rsidR="00734B7A" w:rsidRPr="00E8323C">
        <w:rPr>
          <w:bCs/>
        </w:rPr>
        <w:t>Hankemenetlus ehituslepingu sõlmimiseks on pooleli.</w:t>
      </w:r>
    </w:p>
    <w:p w14:paraId="315E32BF" w14:textId="77777777" w:rsidR="009535E6" w:rsidRDefault="009535E6" w:rsidP="009535E6">
      <w:pPr>
        <w:pStyle w:val="Loendilik"/>
        <w:tabs>
          <w:tab w:val="left" w:pos="567"/>
        </w:tabs>
        <w:ind w:left="0"/>
        <w:contextualSpacing w:val="0"/>
        <w:jc w:val="both"/>
        <w:rPr>
          <w:bCs/>
        </w:rPr>
      </w:pPr>
    </w:p>
    <w:p w14:paraId="3BFAE900" w14:textId="3927BC6F" w:rsidR="00B1442F" w:rsidRPr="00B1442F" w:rsidRDefault="00B1442F" w:rsidP="009535E6">
      <w:pPr>
        <w:pStyle w:val="Loendilik"/>
        <w:tabs>
          <w:tab w:val="left" w:pos="567"/>
        </w:tabs>
        <w:ind w:left="0"/>
        <w:contextualSpacing w:val="0"/>
        <w:jc w:val="both"/>
        <w:rPr>
          <w:bCs/>
          <w:u w:val="single"/>
        </w:rPr>
      </w:pPr>
      <w:bookmarkStart w:id="5" w:name="_Hlk132722834"/>
      <w:r w:rsidRPr="00B1442F">
        <w:rPr>
          <w:bCs/>
          <w:u w:val="single"/>
        </w:rPr>
        <w:t>5.2.3.</w:t>
      </w:r>
      <w:r w:rsidRPr="00B1442F">
        <w:rPr>
          <w:bCs/>
          <w:u w:val="single"/>
        </w:rPr>
        <w:tab/>
        <w:t>Hankeosa 3:</w:t>
      </w:r>
      <w:bookmarkEnd w:id="5"/>
    </w:p>
    <w:p w14:paraId="31F813A7" w14:textId="7709D5D4" w:rsidR="00734B7A" w:rsidRDefault="00353056" w:rsidP="00B1442F">
      <w:pPr>
        <w:pStyle w:val="Loendilik"/>
        <w:tabs>
          <w:tab w:val="left" w:pos="567"/>
        </w:tabs>
        <w:ind w:left="0"/>
        <w:contextualSpacing w:val="0"/>
        <w:jc w:val="both"/>
        <w:rPr>
          <w:bCs/>
        </w:rPr>
      </w:pPr>
      <w:proofErr w:type="spellStart"/>
      <w:r w:rsidRPr="00E8323C">
        <w:t>Käntu</w:t>
      </w:r>
      <w:proofErr w:type="spellEnd"/>
      <w:r w:rsidRPr="00E8323C">
        <w:t xml:space="preserve">-Kastja hoiuala </w:t>
      </w:r>
      <w:proofErr w:type="spellStart"/>
      <w:r w:rsidRPr="00E8323C">
        <w:t>ülepääsud</w:t>
      </w:r>
      <w:proofErr w:type="spellEnd"/>
      <w:r w:rsidRPr="00E8323C">
        <w:t xml:space="preserve"> (3 truupi ja 6 </w:t>
      </w:r>
      <w:proofErr w:type="spellStart"/>
      <w:r w:rsidRPr="00E8323C">
        <w:t>ülepääsu</w:t>
      </w:r>
      <w:proofErr w:type="spellEnd"/>
      <w:r w:rsidRPr="00E8323C">
        <w:t>/nõva)</w:t>
      </w:r>
      <w:r w:rsidR="00B1442F">
        <w:t xml:space="preserve"> </w:t>
      </w:r>
      <w:r w:rsidRPr="00E8323C">
        <w:t>asuvad Pärnu maakonnas</w:t>
      </w:r>
      <w:r w:rsidRPr="00D0097F">
        <w:t xml:space="preserve">, Lääneranna vallas ja Lääne maakonnas, Lääne-Nigula vallas. Projekt Inseneribüroo </w:t>
      </w:r>
      <w:proofErr w:type="spellStart"/>
      <w:r w:rsidRPr="00D0097F">
        <w:t>Steiger</w:t>
      </w:r>
      <w:proofErr w:type="spellEnd"/>
      <w:r w:rsidRPr="00D0097F">
        <w:t xml:space="preserve"> OÜ. Ekspertiisi tegija FIE Peeter </w:t>
      </w:r>
      <w:proofErr w:type="spellStart"/>
      <w:r w:rsidRPr="00D0097F">
        <w:t>Lond</w:t>
      </w:r>
      <w:proofErr w:type="spellEnd"/>
      <w:r w:rsidRPr="00D0097F">
        <w:t xml:space="preserve">. </w:t>
      </w:r>
      <w:bookmarkStart w:id="6" w:name="_Hlk132638400"/>
      <w:r w:rsidR="00734B7A" w:rsidRPr="00D0097F">
        <w:rPr>
          <w:bCs/>
        </w:rPr>
        <w:t>Hankemenetlus ehituslepingu sõlmimiseks on pooleli.</w:t>
      </w:r>
    </w:p>
    <w:p w14:paraId="4CF97E68" w14:textId="77777777" w:rsidR="00B1442F" w:rsidRDefault="00B1442F" w:rsidP="00B1442F">
      <w:pPr>
        <w:pStyle w:val="Loendilik"/>
        <w:tabs>
          <w:tab w:val="left" w:pos="567"/>
        </w:tabs>
        <w:ind w:left="0"/>
        <w:contextualSpacing w:val="0"/>
        <w:jc w:val="both"/>
        <w:rPr>
          <w:bCs/>
        </w:rPr>
      </w:pPr>
    </w:p>
    <w:p w14:paraId="42FD6A9D" w14:textId="41DCC0C7" w:rsidR="00B1442F" w:rsidRPr="00B1442F" w:rsidRDefault="00B1442F" w:rsidP="00B1442F">
      <w:pPr>
        <w:pStyle w:val="Loendilik"/>
        <w:tabs>
          <w:tab w:val="left" w:pos="567"/>
        </w:tabs>
        <w:ind w:left="0"/>
        <w:contextualSpacing w:val="0"/>
        <w:jc w:val="both"/>
        <w:rPr>
          <w:bCs/>
          <w:u w:val="single"/>
        </w:rPr>
      </w:pPr>
      <w:r w:rsidRPr="00B1442F">
        <w:rPr>
          <w:bCs/>
          <w:u w:val="single"/>
        </w:rPr>
        <w:t>5.2.</w:t>
      </w:r>
      <w:r>
        <w:rPr>
          <w:bCs/>
          <w:u w:val="single"/>
        </w:rPr>
        <w:t>4</w:t>
      </w:r>
      <w:r w:rsidRPr="00B1442F">
        <w:rPr>
          <w:bCs/>
          <w:u w:val="single"/>
        </w:rPr>
        <w:t>.</w:t>
      </w:r>
      <w:r w:rsidRPr="00B1442F">
        <w:rPr>
          <w:bCs/>
          <w:u w:val="single"/>
        </w:rPr>
        <w:tab/>
        <w:t xml:space="preserve">Hankeosa </w:t>
      </w:r>
      <w:r>
        <w:rPr>
          <w:bCs/>
          <w:u w:val="single"/>
        </w:rPr>
        <w:t>4</w:t>
      </w:r>
      <w:r w:rsidRPr="00B1442F">
        <w:rPr>
          <w:bCs/>
          <w:u w:val="single"/>
        </w:rPr>
        <w:t>:</w:t>
      </w:r>
    </w:p>
    <w:bookmarkEnd w:id="6"/>
    <w:p w14:paraId="3CE80BA5" w14:textId="2899BEAC" w:rsidR="00E8323C" w:rsidRDefault="00353056" w:rsidP="00307F76">
      <w:pPr>
        <w:pStyle w:val="Loendilik"/>
        <w:tabs>
          <w:tab w:val="left" w:pos="567"/>
        </w:tabs>
        <w:ind w:left="0"/>
        <w:contextualSpacing w:val="0"/>
        <w:jc w:val="both"/>
        <w:rPr>
          <w:bCs/>
        </w:rPr>
      </w:pPr>
      <w:r w:rsidRPr="00D0097F">
        <w:rPr>
          <w:bCs/>
        </w:rPr>
        <w:t xml:space="preserve">Viru raba õpperaja parkla asub Harju maakonnas, Kuusalu vallas, </w:t>
      </w:r>
      <w:proofErr w:type="spellStart"/>
      <w:r w:rsidRPr="00D0097F">
        <w:rPr>
          <w:bCs/>
        </w:rPr>
        <w:t>Kolga</w:t>
      </w:r>
      <w:proofErr w:type="spellEnd"/>
      <w:r w:rsidRPr="00D0097F">
        <w:rPr>
          <w:bCs/>
        </w:rPr>
        <w:t xml:space="preserve"> alevikus. Projekt </w:t>
      </w:r>
      <w:proofErr w:type="spellStart"/>
      <w:r w:rsidRPr="00D0097F">
        <w:rPr>
          <w:bCs/>
        </w:rPr>
        <w:t>Eastconsult</w:t>
      </w:r>
      <w:proofErr w:type="spellEnd"/>
      <w:r w:rsidRPr="00D0097F">
        <w:rPr>
          <w:bCs/>
        </w:rPr>
        <w:t xml:space="preserve"> OÜ. </w:t>
      </w:r>
      <w:r w:rsidR="00E8323C" w:rsidRPr="00D0097F">
        <w:rPr>
          <w:bCs/>
        </w:rPr>
        <w:t>Hankemenetlus ehituslepingu sõlmimiseks on pooleli.</w:t>
      </w:r>
    </w:p>
    <w:p w14:paraId="566AC082" w14:textId="77777777" w:rsidR="00B1442F" w:rsidRDefault="00B1442F" w:rsidP="00B1442F">
      <w:pPr>
        <w:pStyle w:val="Loendilik"/>
        <w:tabs>
          <w:tab w:val="left" w:pos="567"/>
        </w:tabs>
        <w:ind w:left="0"/>
        <w:contextualSpacing w:val="0"/>
        <w:jc w:val="both"/>
        <w:rPr>
          <w:bCs/>
        </w:rPr>
      </w:pPr>
    </w:p>
    <w:p w14:paraId="2B19E911" w14:textId="0AF772B4" w:rsidR="00B1442F" w:rsidRPr="00B1442F" w:rsidRDefault="00B1442F" w:rsidP="00B1442F">
      <w:pPr>
        <w:pStyle w:val="Loendilik"/>
        <w:tabs>
          <w:tab w:val="left" w:pos="567"/>
        </w:tabs>
        <w:ind w:left="0"/>
        <w:contextualSpacing w:val="0"/>
        <w:jc w:val="both"/>
        <w:rPr>
          <w:bCs/>
          <w:u w:val="single"/>
        </w:rPr>
      </w:pPr>
      <w:r w:rsidRPr="00B1442F">
        <w:rPr>
          <w:bCs/>
          <w:u w:val="single"/>
        </w:rPr>
        <w:t>5.2.</w:t>
      </w:r>
      <w:r>
        <w:rPr>
          <w:bCs/>
          <w:u w:val="single"/>
        </w:rPr>
        <w:t>5</w:t>
      </w:r>
      <w:r w:rsidRPr="00B1442F">
        <w:rPr>
          <w:bCs/>
          <w:u w:val="single"/>
        </w:rPr>
        <w:t>.</w:t>
      </w:r>
      <w:r w:rsidRPr="00B1442F">
        <w:rPr>
          <w:bCs/>
          <w:u w:val="single"/>
        </w:rPr>
        <w:tab/>
        <w:t xml:space="preserve">Hankeosa </w:t>
      </w:r>
      <w:r>
        <w:rPr>
          <w:bCs/>
          <w:u w:val="single"/>
        </w:rPr>
        <w:t>5</w:t>
      </w:r>
      <w:r w:rsidRPr="00B1442F">
        <w:rPr>
          <w:bCs/>
          <w:u w:val="single"/>
        </w:rPr>
        <w:t>:</w:t>
      </w:r>
    </w:p>
    <w:p w14:paraId="7D2D6F2B" w14:textId="7400E544" w:rsidR="00A622B2" w:rsidRDefault="00353056" w:rsidP="00A622B2">
      <w:pPr>
        <w:pStyle w:val="Loendilik"/>
        <w:tabs>
          <w:tab w:val="left" w:pos="426"/>
        </w:tabs>
        <w:suppressAutoHyphens w:val="0"/>
        <w:spacing w:line="259" w:lineRule="auto"/>
        <w:ind w:left="0"/>
        <w:contextualSpacing w:val="0"/>
        <w:jc w:val="both"/>
      </w:pPr>
      <w:r w:rsidRPr="00D0097F">
        <w:t xml:space="preserve">Lintsi-Tagaveski (1377,5 ha) maaparandussüsteem ning </w:t>
      </w:r>
      <w:proofErr w:type="spellStart"/>
      <w:r w:rsidRPr="00D0097F">
        <w:t>Matsoni</w:t>
      </w:r>
      <w:proofErr w:type="spellEnd"/>
      <w:r w:rsidRPr="00D0097F">
        <w:t xml:space="preserve"> tee (3,71 km) ja Väätsa tee (2,34 km)</w:t>
      </w:r>
      <w:r w:rsidR="00A622B2">
        <w:t xml:space="preserve"> asuvad</w:t>
      </w:r>
      <w:r w:rsidRPr="00D0097F">
        <w:t xml:space="preserve"> Lääne maakonnas, Lääne-Nigula vallas, </w:t>
      </w:r>
      <w:proofErr w:type="spellStart"/>
      <w:r w:rsidRPr="00D0097F">
        <w:t>Kuijõe</w:t>
      </w:r>
      <w:proofErr w:type="spellEnd"/>
      <w:r w:rsidRPr="00D0097F">
        <w:t xml:space="preserve"> ja Piirsalu külas. Projekt Kobras AS. Ekspertiisi tegija FIE Peeter </w:t>
      </w:r>
      <w:proofErr w:type="spellStart"/>
      <w:r w:rsidRPr="00D0097F">
        <w:t>Lond</w:t>
      </w:r>
      <w:proofErr w:type="spellEnd"/>
      <w:r w:rsidRPr="00D0097F">
        <w:t xml:space="preserve">. Ehitaja Ühispakkujad </w:t>
      </w:r>
      <w:proofErr w:type="spellStart"/>
      <w:r w:rsidRPr="00D0097F">
        <w:t>Omatec</w:t>
      </w:r>
      <w:proofErr w:type="spellEnd"/>
      <w:r w:rsidRPr="00D0097F">
        <w:t xml:space="preserve"> OÜ ja </w:t>
      </w:r>
      <w:proofErr w:type="spellStart"/>
      <w:r w:rsidRPr="00D0097F">
        <w:t>Valicecar</w:t>
      </w:r>
      <w:proofErr w:type="spellEnd"/>
      <w:r w:rsidRPr="00D0097F">
        <w:t xml:space="preserve"> OÜ. Ehituse </w:t>
      </w:r>
      <w:r w:rsidR="000D12EF" w:rsidRPr="000D12EF">
        <w:t xml:space="preserve">töövõtulepingu </w:t>
      </w:r>
      <w:r w:rsidRPr="00D0097F">
        <w:t>maksumus 547</w:t>
      </w:r>
      <w:r w:rsidR="00686CDC">
        <w:t xml:space="preserve"> </w:t>
      </w:r>
      <w:r w:rsidRPr="00D0097F">
        <w:t xml:space="preserve">617,64 </w:t>
      </w:r>
      <w:r w:rsidR="00307F76" w:rsidRPr="00307F76">
        <w:t>eurot.</w:t>
      </w:r>
    </w:p>
    <w:p w14:paraId="61AB36D5" w14:textId="77777777" w:rsidR="00307F76" w:rsidRDefault="00307F76" w:rsidP="00A622B2">
      <w:pPr>
        <w:pStyle w:val="Loendilik"/>
        <w:tabs>
          <w:tab w:val="left" w:pos="426"/>
        </w:tabs>
        <w:suppressAutoHyphens w:val="0"/>
        <w:spacing w:line="259" w:lineRule="auto"/>
        <w:ind w:left="0"/>
        <w:contextualSpacing w:val="0"/>
        <w:jc w:val="both"/>
      </w:pPr>
    </w:p>
    <w:p w14:paraId="2B2D6D78" w14:textId="63DBFE0C" w:rsidR="00A622B2" w:rsidRPr="00A622B2" w:rsidRDefault="00A622B2" w:rsidP="00A622B2">
      <w:pPr>
        <w:pStyle w:val="Loendilik"/>
        <w:tabs>
          <w:tab w:val="left" w:pos="426"/>
        </w:tabs>
        <w:suppressAutoHyphens w:val="0"/>
        <w:spacing w:line="259" w:lineRule="auto"/>
        <w:ind w:left="0"/>
        <w:contextualSpacing w:val="0"/>
        <w:jc w:val="both"/>
        <w:rPr>
          <w:u w:val="single"/>
        </w:rPr>
      </w:pPr>
      <w:r w:rsidRPr="00A622B2">
        <w:rPr>
          <w:u w:val="single"/>
        </w:rPr>
        <w:t>5.2.</w:t>
      </w:r>
      <w:r>
        <w:rPr>
          <w:u w:val="single"/>
        </w:rPr>
        <w:t>6</w:t>
      </w:r>
      <w:r w:rsidRPr="00A622B2">
        <w:rPr>
          <w:u w:val="single"/>
        </w:rPr>
        <w:t>.</w:t>
      </w:r>
      <w:r w:rsidRPr="00A622B2">
        <w:rPr>
          <w:u w:val="single"/>
        </w:rPr>
        <w:tab/>
        <w:t xml:space="preserve">Hankeosa </w:t>
      </w:r>
      <w:r>
        <w:rPr>
          <w:u w:val="single"/>
        </w:rPr>
        <w:t>6</w:t>
      </w:r>
      <w:r w:rsidRPr="00A622B2">
        <w:rPr>
          <w:u w:val="single"/>
        </w:rPr>
        <w:t>:</w:t>
      </w:r>
    </w:p>
    <w:p w14:paraId="477EE9E1" w14:textId="3B5A3206" w:rsidR="00E47293" w:rsidRDefault="00353056" w:rsidP="00A622B2">
      <w:pPr>
        <w:pStyle w:val="Loendilik"/>
        <w:tabs>
          <w:tab w:val="left" w:pos="567"/>
        </w:tabs>
        <w:ind w:left="0"/>
        <w:contextualSpacing w:val="0"/>
        <w:jc w:val="both"/>
        <w:rPr>
          <w:bCs/>
        </w:rPr>
      </w:pPr>
      <w:r w:rsidRPr="00D0097F">
        <w:t xml:space="preserve">Halliste tee Halliste jõe sild asub Viljandi maakonnas, Sakala vallas Tipu külas. Projekt </w:t>
      </w:r>
      <w:proofErr w:type="spellStart"/>
      <w:r w:rsidRPr="00D0097F">
        <w:t>Stricto</w:t>
      </w:r>
      <w:proofErr w:type="spellEnd"/>
      <w:r w:rsidRPr="00D0097F">
        <w:t xml:space="preserve"> Project OÜ. </w:t>
      </w:r>
      <w:r w:rsidR="00E47293" w:rsidRPr="00D0097F">
        <w:rPr>
          <w:bCs/>
        </w:rPr>
        <w:t>Hankemenetlus ehituslepingu sõlmimiseks</w:t>
      </w:r>
      <w:r w:rsidR="00E47293" w:rsidRPr="00E47293">
        <w:rPr>
          <w:bCs/>
        </w:rPr>
        <w:t xml:space="preserve"> on pooleli.</w:t>
      </w:r>
    </w:p>
    <w:p w14:paraId="4F2C6960" w14:textId="77777777" w:rsidR="00D7301D" w:rsidRDefault="00D7301D" w:rsidP="00A84737">
      <w:pPr>
        <w:pStyle w:val="Loendilik"/>
        <w:tabs>
          <w:tab w:val="left" w:pos="426"/>
        </w:tabs>
        <w:suppressAutoHyphens w:val="0"/>
        <w:spacing w:line="259" w:lineRule="auto"/>
        <w:ind w:left="0"/>
        <w:contextualSpacing w:val="0"/>
        <w:jc w:val="both"/>
      </w:pPr>
    </w:p>
    <w:p w14:paraId="45AE8AF0" w14:textId="567C0143" w:rsidR="00081743" w:rsidRDefault="00081743" w:rsidP="00A84737">
      <w:pPr>
        <w:pStyle w:val="Loendilik"/>
        <w:tabs>
          <w:tab w:val="left" w:pos="426"/>
        </w:tabs>
        <w:suppressAutoHyphens w:val="0"/>
        <w:spacing w:line="259" w:lineRule="auto"/>
        <w:ind w:left="0"/>
        <w:contextualSpacing w:val="0"/>
        <w:jc w:val="both"/>
      </w:pPr>
    </w:p>
    <w:p w14:paraId="4FA866D3" w14:textId="325D825B" w:rsidR="00A84737" w:rsidRPr="00A84737" w:rsidRDefault="00A84737" w:rsidP="00A84737">
      <w:pPr>
        <w:pStyle w:val="Loendilik"/>
        <w:tabs>
          <w:tab w:val="left" w:pos="426"/>
        </w:tabs>
        <w:suppressAutoHyphens w:val="0"/>
        <w:spacing w:line="259" w:lineRule="auto"/>
        <w:ind w:left="0"/>
        <w:contextualSpacing w:val="0"/>
        <w:jc w:val="both"/>
        <w:rPr>
          <w:u w:val="single"/>
        </w:rPr>
      </w:pPr>
      <w:r w:rsidRPr="00A84737">
        <w:rPr>
          <w:u w:val="single"/>
        </w:rPr>
        <w:t>5.2.</w:t>
      </w:r>
      <w:r>
        <w:rPr>
          <w:u w:val="single"/>
        </w:rPr>
        <w:t>7</w:t>
      </w:r>
      <w:r w:rsidRPr="00A84737">
        <w:rPr>
          <w:u w:val="single"/>
        </w:rPr>
        <w:t>.</w:t>
      </w:r>
      <w:r w:rsidRPr="00A84737">
        <w:rPr>
          <w:u w:val="single"/>
        </w:rPr>
        <w:tab/>
        <w:t xml:space="preserve">Hankeosa </w:t>
      </w:r>
      <w:r>
        <w:rPr>
          <w:u w:val="single"/>
        </w:rPr>
        <w:t>7</w:t>
      </w:r>
      <w:r w:rsidRPr="00A84737">
        <w:rPr>
          <w:u w:val="single"/>
        </w:rPr>
        <w:t>:</w:t>
      </w:r>
    </w:p>
    <w:p w14:paraId="6C882BCB" w14:textId="77777777" w:rsidR="00307F76" w:rsidRDefault="00353056" w:rsidP="00307F76">
      <w:pPr>
        <w:pStyle w:val="Loendilik"/>
        <w:tabs>
          <w:tab w:val="left" w:pos="426"/>
        </w:tabs>
        <w:suppressAutoHyphens w:val="0"/>
        <w:spacing w:line="259" w:lineRule="auto"/>
        <w:ind w:left="0"/>
        <w:contextualSpacing w:val="0"/>
        <w:jc w:val="both"/>
      </w:pPr>
      <w:proofErr w:type="spellStart"/>
      <w:r w:rsidRPr="00571980">
        <w:t>Kiipuse</w:t>
      </w:r>
      <w:proofErr w:type="spellEnd"/>
      <w:r w:rsidRPr="00571980">
        <w:t xml:space="preserve">, Möldripalu, Palu (616,2 ha) maaparandussüsteem ning </w:t>
      </w:r>
      <w:proofErr w:type="spellStart"/>
      <w:r w:rsidRPr="00571980">
        <w:t>Kaagvere</w:t>
      </w:r>
      <w:proofErr w:type="spellEnd"/>
      <w:r w:rsidRPr="00571980">
        <w:t xml:space="preserve"> tee (3,2 km), Käki tee (0,41 km), </w:t>
      </w:r>
      <w:proofErr w:type="spellStart"/>
      <w:r w:rsidRPr="00571980">
        <w:t>Kiipuse</w:t>
      </w:r>
      <w:proofErr w:type="spellEnd"/>
      <w:r w:rsidRPr="00571980">
        <w:t xml:space="preserve"> tee (1,55 km), Kriipsu tee (1,505 km), 4. </w:t>
      </w:r>
      <w:proofErr w:type="spellStart"/>
      <w:r w:rsidRPr="00571980">
        <w:t>Kaagvere</w:t>
      </w:r>
      <w:proofErr w:type="spellEnd"/>
      <w:r w:rsidRPr="00571980">
        <w:t xml:space="preserve"> tee (1,19 km), Kivimäe tee (Kolumbia) (0,182 km), 2. Möldripalu tee (0,97 km) Möldripalu tee (1,875 km), </w:t>
      </w:r>
      <w:proofErr w:type="spellStart"/>
      <w:r w:rsidRPr="00571980">
        <w:t>Tekkeli</w:t>
      </w:r>
      <w:proofErr w:type="spellEnd"/>
      <w:r w:rsidRPr="00571980">
        <w:t xml:space="preserve"> tee (2,2 km), Mäe tee (1,35 km), 7. </w:t>
      </w:r>
      <w:proofErr w:type="spellStart"/>
      <w:r w:rsidRPr="00571980">
        <w:t>Kaagvere</w:t>
      </w:r>
      <w:proofErr w:type="spellEnd"/>
      <w:r w:rsidRPr="00571980">
        <w:t xml:space="preserve"> tee (0,485 km), Alaküla tee (1,295 km) ja Kajakasoo tee (1,585 km) asuvad Tartu maakonnas </w:t>
      </w:r>
      <w:proofErr w:type="spellStart"/>
      <w:r w:rsidRPr="00571980">
        <w:t>Kastre</w:t>
      </w:r>
      <w:proofErr w:type="spellEnd"/>
      <w:r w:rsidRPr="00571980">
        <w:t xml:space="preserve"> valas, Alaküla, </w:t>
      </w:r>
      <w:proofErr w:type="spellStart"/>
      <w:r w:rsidRPr="00571980">
        <w:t>Kaagvere</w:t>
      </w:r>
      <w:proofErr w:type="spellEnd"/>
      <w:r w:rsidRPr="00571980">
        <w:t xml:space="preserve">, </w:t>
      </w:r>
      <w:proofErr w:type="spellStart"/>
      <w:r w:rsidRPr="00571980">
        <w:t>Koke</w:t>
      </w:r>
      <w:proofErr w:type="spellEnd"/>
      <w:r w:rsidRPr="00571980">
        <w:t xml:space="preserve">, Kurista, Metsanurga, Paluküla ja </w:t>
      </w:r>
      <w:proofErr w:type="spellStart"/>
      <w:r w:rsidRPr="00571980">
        <w:t>Sarakuste</w:t>
      </w:r>
      <w:proofErr w:type="spellEnd"/>
      <w:r w:rsidRPr="00571980">
        <w:t xml:space="preserve"> külades. Projekt Maatervendus OÜ. Ekspertiisi tegija Laanekraav OÜ. Ehitaja </w:t>
      </w:r>
      <w:proofErr w:type="spellStart"/>
      <w:r w:rsidRPr="00571980">
        <w:t>Hanso</w:t>
      </w:r>
      <w:proofErr w:type="spellEnd"/>
      <w:r w:rsidRPr="00571980">
        <w:t xml:space="preserve"> MK OÜ. Ehituse</w:t>
      </w:r>
      <w:r w:rsidR="000D12EF" w:rsidRPr="000D12EF">
        <w:t xml:space="preserve"> töövõtulepingu</w:t>
      </w:r>
      <w:r w:rsidRPr="00571980">
        <w:t xml:space="preserve"> maksumus 1</w:t>
      </w:r>
      <w:r w:rsidR="00307F76">
        <w:t> </w:t>
      </w:r>
      <w:r w:rsidRPr="00571980">
        <w:t>197</w:t>
      </w:r>
      <w:r w:rsidR="00307F76">
        <w:t xml:space="preserve"> </w:t>
      </w:r>
      <w:r w:rsidRPr="00571980">
        <w:t xml:space="preserve">716,81 </w:t>
      </w:r>
      <w:bookmarkStart w:id="7" w:name="_Hlk89071415"/>
      <w:bookmarkStart w:id="8" w:name="_Hlk95378695"/>
      <w:bookmarkStart w:id="9" w:name="_Hlk89863742"/>
      <w:bookmarkStart w:id="10" w:name="_Hlk120001843"/>
      <w:bookmarkStart w:id="11" w:name="_Hlk120100095"/>
      <w:bookmarkStart w:id="12" w:name="_Hlk121230772"/>
      <w:r w:rsidR="00307F76" w:rsidRPr="00307F76">
        <w:t>eurot.</w:t>
      </w:r>
    </w:p>
    <w:p w14:paraId="35485D69" w14:textId="60AC5BCA" w:rsidR="00353056" w:rsidRPr="00A84737" w:rsidRDefault="00353056" w:rsidP="00307F76">
      <w:pPr>
        <w:pStyle w:val="Loendilik"/>
        <w:tabs>
          <w:tab w:val="left" w:pos="426"/>
        </w:tabs>
        <w:suppressAutoHyphens w:val="0"/>
        <w:spacing w:line="259" w:lineRule="auto"/>
        <w:ind w:left="0"/>
        <w:contextualSpacing w:val="0"/>
        <w:jc w:val="both"/>
      </w:pPr>
      <w:r w:rsidRPr="00571980">
        <w:rPr>
          <w:bCs/>
        </w:rPr>
        <w:t>Pikknurme kontori üleujutusala likvideerimine</w:t>
      </w:r>
      <w:r w:rsidRPr="00571980">
        <w:rPr>
          <w:rFonts w:eastAsia="Calibri"/>
          <w:bCs/>
        </w:rPr>
        <w:t xml:space="preserve">, </w:t>
      </w:r>
      <w:r w:rsidRPr="00571980">
        <w:rPr>
          <w:bCs/>
        </w:rPr>
        <w:t xml:space="preserve">mis asub </w:t>
      </w:r>
      <w:bookmarkEnd w:id="7"/>
      <w:r w:rsidRPr="00571980">
        <w:rPr>
          <w:bCs/>
        </w:rPr>
        <w:t xml:space="preserve">Jõgeva maakonnas, </w:t>
      </w:r>
      <w:proofErr w:type="spellStart"/>
      <w:r w:rsidRPr="00571980">
        <w:rPr>
          <w:bCs/>
        </w:rPr>
        <w:t>Põltsama</w:t>
      </w:r>
      <w:proofErr w:type="spellEnd"/>
      <w:r w:rsidRPr="00571980">
        <w:rPr>
          <w:bCs/>
        </w:rPr>
        <w:t xml:space="preserve"> vallas, </w:t>
      </w:r>
      <w:bookmarkEnd w:id="8"/>
      <w:bookmarkEnd w:id="9"/>
      <w:r w:rsidRPr="00571980">
        <w:rPr>
          <w:bCs/>
        </w:rPr>
        <w:t>Pikknurme külas</w:t>
      </w:r>
      <w:bookmarkEnd w:id="10"/>
      <w:bookmarkEnd w:id="11"/>
      <w:bookmarkEnd w:id="12"/>
      <w:r w:rsidRPr="00571980">
        <w:rPr>
          <w:bCs/>
        </w:rPr>
        <w:t xml:space="preserve">. Projekt Kobras AS. </w:t>
      </w:r>
      <w:r w:rsidR="00DD2896" w:rsidRPr="00571980">
        <w:rPr>
          <w:bCs/>
        </w:rPr>
        <w:t xml:space="preserve">Ehitaja </w:t>
      </w:r>
      <w:proofErr w:type="spellStart"/>
      <w:r w:rsidR="00DD2896" w:rsidRPr="00571980">
        <w:rPr>
          <w:bCs/>
        </w:rPr>
        <w:t>Kaevax</w:t>
      </w:r>
      <w:proofErr w:type="spellEnd"/>
      <w:r w:rsidR="00DD2896" w:rsidRPr="00571980">
        <w:rPr>
          <w:bCs/>
        </w:rPr>
        <w:t xml:space="preserve"> OÜ. Ehitu</w:t>
      </w:r>
      <w:r w:rsidR="00DD2896" w:rsidRPr="00DD2896">
        <w:rPr>
          <w:bCs/>
        </w:rPr>
        <w:t xml:space="preserve">se </w:t>
      </w:r>
      <w:r w:rsidR="000D12EF" w:rsidRPr="000D12EF">
        <w:rPr>
          <w:bCs/>
        </w:rPr>
        <w:t xml:space="preserve">töövõtulepingu </w:t>
      </w:r>
      <w:r w:rsidR="00DD2896" w:rsidRPr="00DD2896">
        <w:rPr>
          <w:bCs/>
        </w:rPr>
        <w:t xml:space="preserve">maksumus </w:t>
      </w:r>
      <w:r w:rsidR="00307F76">
        <w:rPr>
          <w:bCs/>
        </w:rPr>
        <w:t xml:space="preserve"> </w:t>
      </w:r>
      <w:r w:rsidR="00DD2896" w:rsidRPr="00DD2896">
        <w:rPr>
          <w:bCs/>
        </w:rPr>
        <w:t>34</w:t>
      </w:r>
      <w:r w:rsidR="00686CDC">
        <w:rPr>
          <w:bCs/>
        </w:rPr>
        <w:t xml:space="preserve"> </w:t>
      </w:r>
      <w:r w:rsidR="00DD2896" w:rsidRPr="00DD2896">
        <w:rPr>
          <w:bCs/>
        </w:rPr>
        <w:t>788,50</w:t>
      </w:r>
      <w:r w:rsidR="00307F76">
        <w:rPr>
          <w:bCs/>
        </w:rPr>
        <w:t xml:space="preserve"> </w:t>
      </w:r>
      <w:r w:rsidR="00307F76" w:rsidRPr="00307F76">
        <w:rPr>
          <w:bCs/>
        </w:rPr>
        <w:t>eurot</w:t>
      </w:r>
      <w:r w:rsidR="00DD2896" w:rsidRPr="00DD2896">
        <w:rPr>
          <w:bCs/>
        </w:rPr>
        <w:t>.</w:t>
      </w:r>
    </w:p>
    <w:p w14:paraId="20A2DF8F" w14:textId="77777777" w:rsidR="00A84737" w:rsidRDefault="00A84737" w:rsidP="00A84737">
      <w:pPr>
        <w:pStyle w:val="Loendilik"/>
        <w:tabs>
          <w:tab w:val="left" w:pos="426"/>
        </w:tabs>
        <w:suppressAutoHyphens w:val="0"/>
        <w:spacing w:line="259" w:lineRule="auto"/>
        <w:ind w:left="0"/>
        <w:contextualSpacing w:val="0"/>
        <w:jc w:val="both"/>
        <w:rPr>
          <w:bCs/>
        </w:rPr>
      </w:pPr>
    </w:p>
    <w:p w14:paraId="4AB8CF8F" w14:textId="5A27A048" w:rsidR="00A84737" w:rsidRPr="00A84737" w:rsidRDefault="00A84737" w:rsidP="00A84737">
      <w:pPr>
        <w:pStyle w:val="Loendilik"/>
        <w:tabs>
          <w:tab w:val="left" w:pos="426"/>
        </w:tabs>
        <w:suppressAutoHyphens w:val="0"/>
        <w:spacing w:line="259" w:lineRule="auto"/>
        <w:ind w:left="0"/>
        <w:contextualSpacing w:val="0"/>
        <w:jc w:val="both"/>
        <w:rPr>
          <w:u w:val="single"/>
        </w:rPr>
      </w:pPr>
      <w:r w:rsidRPr="00A84737">
        <w:rPr>
          <w:u w:val="single"/>
        </w:rPr>
        <w:t>5.2.</w:t>
      </w:r>
      <w:r>
        <w:rPr>
          <w:u w:val="single"/>
        </w:rPr>
        <w:t>8</w:t>
      </w:r>
      <w:r w:rsidRPr="00A84737">
        <w:rPr>
          <w:u w:val="single"/>
        </w:rPr>
        <w:t>.</w:t>
      </w:r>
      <w:r w:rsidRPr="00A84737">
        <w:rPr>
          <w:u w:val="single"/>
        </w:rPr>
        <w:tab/>
        <w:t xml:space="preserve">Hankeosa </w:t>
      </w:r>
      <w:r>
        <w:rPr>
          <w:u w:val="single"/>
        </w:rPr>
        <w:t>8</w:t>
      </w:r>
      <w:r w:rsidRPr="00A84737">
        <w:rPr>
          <w:u w:val="single"/>
        </w:rPr>
        <w:t>:</w:t>
      </w:r>
    </w:p>
    <w:p w14:paraId="34344A3B" w14:textId="0F118928" w:rsidR="00353056" w:rsidRDefault="00353056" w:rsidP="00341D5B">
      <w:pPr>
        <w:pStyle w:val="Loendilik"/>
        <w:tabs>
          <w:tab w:val="left" w:pos="426"/>
        </w:tabs>
        <w:suppressAutoHyphens w:val="0"/>
        <w:spacing w:line="259" w:lineRule="auto"/>
        <w:ind w:left="0"/>
        <w:contextualSpacing w:val="0"/>
        <w:jc w:val="both"/>
      </w:pPr>
      <w:r w:rsidRPr="002F5FE1">
        <w:t xml:space="preserve">Liignurme (438,2 ha) maaparandussüsteem ning Baasi tee (0,22 km), Liignurme tee (3,65 km) ja Ilmaste tee (1,50 km) asuvad Ida-Viru maakonnas, Lüganuse vallas, Varinurme ja </w:t>
      </w:r>
      <w:proofErr w:type="spellStart"/>
      <w:r w:rsidRPr="002F5FE1">
        <w:t>Satsu</w:t>
      </w:r>
      <w:proofErr w:type="spellEnd"/>
      <w:r w:rsidRPr="002F5FE1">
        <w:t xml:space="preserve"> külas</w:t>
      </w:r>
      <w:r>
        <w:t xml:space="preserve">. Projekt </w:t>
      </w:r>
      <w:r w:rsidRPr="009A169F">
        <w:t>REK Projekt OÜ</w:t>
      </w:r>
      <w:r>
        <w:t xml:space="preserve">. </w:t>
      </w:r>
      <w:bookmarkStart w:id="13" w:name="_Hlk130916533"/>
      <w:r w:rsidRPr="004F1DD6">
        <w:t xml:space="preserve">Ekspertiisi tegija </w:t>
      </w:r>
      <w:bookmarkEnd w:id="13"/>
      <w:r>
        <w:t xml:space="preserve">Maatervendus OÜ. </w:t>
      </w:r>
      <w:r w:rsidRPr="005C4034">
        <w:t xml:space="preserve">Ehitaja </w:t>
      </w:r>
      <w:r>
        <w:t>Metropol Group</w:t>
      </w:r>
      <w:r w:rsidRPr="00845C03">
        <w:t xml:space="preserve"> OÜ</w:t>
      </w:r>
      <w:r w:rsidRPr="005C4034">
        <w:t xml:space="preserve">. Ehituse </w:t>
      </w:r>
      <w:r w:rsidR="000D12EF" w:rsidRPr="000D12EF">
        <w:t xml:space="preserve">töövõtulepingu </w:t>
      </w:r>
      <w:r w:rsidRPr="005C4034">
        <w:t xml:space="preserve">maksumus </w:t>
      </w:r>
      <w:r w:rsidRPr="00211947">
        <w:t>335</w:t>
      </w:r>
      <w:r w:rsidR="00307F76">
        <w:t xml:space="preserve"> </w:t>
      </w:r>
      <w:r w:rsidRPr="00211947">
        <w:t>788,75</w:t>
      </w:r>
      <w:r w:rsidRPr="005C4034">
        <w:t xml:space="preserve"> </w:t>
      </w:r>
      <w:r w:rsidR="00307F76" w:rsidRPr="00307F76">
        <w:t>eurot.</w:t>
      </w:r>
    </w:p>
    <w:p w14:paraId="04DD07B3" w14:textId="3ED79838" w:rsidR="00FA4C20" w:rsidRPr="0023784B" w:rsidRDefault="00353056" w:rsidP="00FA4C20">
      <w:pPr>
        <w:pStyle w:val="Loendilik"/>
        <w:tabs>
          <w:tab w:val="left" w:pos="426"/>
        </w:tabs>
        <w:suppressAutoHyphens w:val="0"/>
        <w:spacing w:line="259" w:lineRule="auto"/>
        <w:ind w:left="0"/>
        <w:contextualSpacing w:val="0"/>
        <w:jc w:val="both"/>
      </w:pPr>
      <w:proofErr w:type="spellStart"/>
      <w:r w:rsidRPr="00E54EDF">
        <w:t>Kahala</w:t>
      </w:r>
      <w:proofErr w:type="spellEnd"/>
      <w:r w:rsidRPr="00E54EDF">
        <w:t xml:space="preserve"> (263,4 ha) maaparandussüsteem ning </w:t>
      </w:r>
      <w:proofErr w:type="spellStart"/>
      <w:r w:rsidRPr="00E54EDF">
        <w:t>Oldoja</w:t>
      </w:r>
      <w:proofErr w:type="spellEnd"/>
      <w:r w:rsidRPr="00E54EDF">
        <w:t xml:space="preserve"> tee (1,36 km) ja Puupõllu tee (0,78 km)</w:t>
      </w:r>
      <w:r w:rsidR="00FA4C20">
        <w:t xml:space="preserve"> </w:t>
      </w:r>
      <w:r w:rsidRPr="00E54EDF">
        <w:t xml:space="preserve">asuvad Harju maakonnas, Kuusalu vallas, </w:t>
      </w:r>
      <w:proofErr w:type="spellStart"/>
      <w:r w:rsidRPr="00E54EDF">
        <w:t>Kahala</w:t>
      </w:r>
      <w:proofErr w:type="spellEnd"/>
      <w:r w:rsidRPr="00E54EDF">
        <w:t xml:space="preserve">, </w:t>
      </w:r>
      <w:proofErr w:type="spellStart"/>
      <w:r w:rsidRPr="00E54EDF">
        <w:t>Sigula</w:t>
      </w:r>
      <w:proofErr w:type="spellEnd"/>
      <w:r w:rsidRPr="00E54EDF">
        <w:t xml:space="preserve"> ja </w:t>
      </w:r>
      <w:proofErr w:type="spellStart"/>
      <w:r w:rsidRPr="00E54EDF">
        <w:t>Vahastu</w:t>
      </w:r>
      <w:proofErr w:type="spellEnd"/>
      <w:r w:rsidRPr="00E54EDF">
        <w:t xml:space="preserve"> külas</w:t>
      </w:r>
      <w:r>
        <w:t xml:space="preserve">. Projekt </w:t>
      </w:r>
      <w:r w:rsidRPr="00685609">
        <w:t>REK Projekt OÜ</w:t>
      </w:r>
      <w:r>
        <w:t xml:space="preserve">. </w:t>
      </w:r>
      <w:r w:rsidRPr="00C7461D">
        <w:t xml:space="preserve">Ekspertiisi tegija </w:t>
      </w:r>
      <w:r>
        <w:t xml:space="preserve">FIE </w:t>
      </w:r>
      <w:r w:rsidRPr="00C7461D">
        <w:t>Tiit Ploompuu</w:t>
      </w:r>
      <w:r>
        <w:t xml:space="preserve">. </w:t>
      </w:r>
      <w:r w:rsidRPr="005C4034">
        <w:t xml:space="preserve">Ehitaja </w:t>
      </w:r>
      <w:proofErr w:type="spellStart"/>
      <w:r>
        <w:t>Mateko</w:t>
      </w:r>
      <w:proofErr w:type="spellEnd"/>
      <w:r w:rsidRPr="00845C03">
        <w:t xml:space="preserve"> OÜ</w:t>
      </w:r>
      <w:r w:rsidRPr="005C4034">
        <w:t xml:space="preserve">. Ehituse </w:t>
      </w:r>
      <w:r w:rsidR="000D12EF" w:rsidRPr="000D12EF">
        <w:t xml:space="preserve">töövõtulepingu </w:t>
      </w:r>
      <w:r w:rsidRPr="005C4034">
        <w:t xml:space="preserve">maksumus </w:t>
      </w:r>
      <w:r w:rsidRPr="003E7D73">
        <w:t>256</w:t>
      </w:r>
      <w:r w:rsidR="00307F76">
        <w:t xml:space="preserve"> </w:t>
      </w:r>
      <w:r w:rsidRPr="003E7D73">
        <w:t>393,84</w:t>
      </w:r>
      <w:r w:rsidRPr="005C4034">
        <w:t xml:space="preserve"> </w:t>
      </w:r>
      <w:r w:rsidR="00307F76" w:rsidRPr="00307F76">
        <w:t>eurot.</w:t>
      </w:r>
    </w:p>
    <w:p w14:paraId="74E69904" w14:textId="5255C080" w:rsidR="00353056" w:rsidRDefault="00353056" w:rsidP="00FA4C20">
      <w:pPr>
        <w:pStyle w:val="Loendilik"/>
        <w:tabs>
          <w:tab w:val="left" w:pos="426"/>
        </w:tabs>
        <w:suppressAutoHyphens w:val="0"/>
        <w:spacing w:line="259" w:lineRule="auto"/>
        <w:ind w:left="0"/>
        <w:contextualSpacing w:val="0"/>
        <w:jc w:val="both"/>
      </w:pPr>
      <w:r w:rsidRPr="00670E4E">
        <w:t xml:space="preserve">Orgmetsa sõnajala tee (6,57 km) ja </w:t>
      </w:r>
      <w:proofErr w:type="spellStart"/>
      <w:r w:rsidRPr="00670E4E">
        <w:t>Põlendmetsa</w:t>
      </w:r>
      <w:proofErr w:type="spellEnd"/>
      <w:r w:rsidRPr="00670E4E">
        <w:t xml:space="preserve"> tee (1,43 km) asuvad Järva maakonnas Järva valas, </w:t>
      </w:r>
      <w:proofErr w:type="spellStart"/>
      <w:r w:rsidRPr="00670E4E">
        <w:t>Ageri</w:t>
      </w:r>
      <w:proofErr w:type="spellEnd"/>
      <w:r w:rsidRPr="00670E4E">
        <w:t>, Rava ja Orgmetsa külades</w:t>
      </w:r>
      <w:r>
        <w:t xml:space="preserve">. Projekt </w:t>
      </w:r>
      <w:proofErr w:type="spellStart"/>
      <w:r w:rsidRPr="000E6C02">
        <w:t>Hetver</w:t>
      </w:r>
      <w:proofErr w:type="spellEnd"/>
      <w:r w:rsidRPr="000E6C02">
        <w:t xml:space="preserve"> OÜ</w:t>
      </w:r>
      <w:r>
        <w:t xml:space="preserve">. </w:t>
      </w:r>
      <w:r w:rsidRPr="004F1DD6">
        <w:t xml:space="preserve">Ekspertiisi tegija </w:t>
      </w:r>
      <w:r>
        <w:t xml:space="preserve">Laanekraav OÜ. </w:t>
      </w:r>
      <w:r w:rsidRPr="005C4034">
        <w:t xml:space="preserve">Ehitaja </w:t>
      </w:r>
      <w:proofErr w:type="spellStart"/>
      <w:r w:rsidRPr="000A477F">
        <w:t>Tariston</w:t>
      </w:r>
      <w:proofErr w:type="spellEnd"/>
      <w:r w:rsidRPr="000A477F">
        <w:t xml:space="preserve"> AS</w:t>
      </w:r>
      <w:r w:rsidRPr="005C4034">
        <w:t xml:space="preserve">. Ehituse </w:t>
      </w:r>
      <w:r w:rsidR="000D12EF" w:rsidRPr="000D12EF">
        <w:t xml:space="preserve">töövõtulepingu </w:t>
      </w:r>
      <w:r w:rsidRPr="005C4034">
        <w:t xml:space="preserve">maksumus </w:t>
      </w:r>
      <w:r w:rsidRPr="002D5CE0">
        <w:t>348</w:t>
      </w:r>
      <w:r w:rsidR="00307F76">
        <w:t xml:space="preserve"> </w:t>
      </w:r>
      <w:r w:rsidRPr="002D5CE0">
        <w:t>305,52</w:t>
      </w:r>
      <w:r w:rsidRPr="005C4034">
        <w:t xml:space="preserve"> </w:t>
      </w:r>
      <w:r w:rsidR="00307F76" w:rsidRPr="00307F76">
        <w:t>eurot.</w:t>
      </w:r>
    </w:p>
    <w:p w14:paraId="2E287C47" w14:textId="59CBD84E" w:rsidR="00F22174" w:rsidRDefault="00353056" w:rsidP="0023784B">
      <w:pPr>
        <w:pStyle w:val="Loendilik"/>
        <w:tabs>
          <w:tab w:val="left" w:pos="567"/>
        </w:tabs>
        <w:ind w:left="0"/>
        <w:jc w:val="both"/>
        <w:rPr>
          <w:bCs/>
        </w:rPr>
      </w:pPr>
      <w:r w:rsidRPr="0033770F">
        <w:t>Erulõpe tee (0,33 km) asub Harju maakonnas, Kuusalu vallas, Uuri külas</w:t>
      </w:r>
      <w:r>
        <w:t xml:space="preserve">. Projekt </w:t>
      </w:r>
      <w:r w:rsidRPr="00E64E97">
        <w:t>Laanekraav OÜ</w:t>
      </w:r>
      <w:r>
        <w:t xml:space="preserve">. </w:t>
      </w:r>
      <w:r w:rsidR="00F22174" w:rsidRPr="00F22174">
        <w:rPr>
          <w:bCs/>
        </w:rPr>
        <w:t>Hankemenetlus ehituslepingu sõlmimiseks on pooleli.</w:t>
      </w:r>
    </w:p>
    <w:p w14:paraId="7D7D5C4B" w14:textId="77777777" w:rsidR="00F22174" w:rsidRDefault="00F22174" w:rsidP="009535E6">
      <w:pPr>
        <w:pStyle w:val="Loendilik"/>
        <w:ind w:left="0"/>
        <w:rPr>
          <w:bCs/>
        </w:rPr>
      </w:pPr>
    </w:p>
    <w:p w14:paraId="16EFEBA8" w14:textId="77777777" w:rsidR="0023784B" w:rsidRDefault="0023784B" w:rsidP="0023784B">
      <w:pPr>
        <w:pStyle w:val="Loendilik"/>
        <w:ind w:left="0"/>
        <w:rPr>
          <w:bCs/>
          <w:u w:val="single"/>
        </w:rPr>
      </w:pPr>
      <w:r w:rsidRPr="0023784B">
        <w:rPr>
          <w:bCs/>
          <w:u w:val="single"/>
        </w:rPr>
        <w:t>5.2.9.</w:t>
      </w:r>
      <w:r w:rsidRPr="0023784B">
        <w:rPr>
          <w:bCs/>
          <w:u w:val="single"/>
        </w:rPr>
        <w:tab/>
        <w:t>Hankeosa 9:</w:t>
      </w:r>
    </w:p>
    <w:p w14:paraId="3E9BDACF" w14:textId="77777777" w:rsidR="00307F76" w:rsidRDefault="00353056" w:rsidP="00307F76">
      <w:pPr>
        <w:pStyle w:val="Loendilik"/>
        <w:ind w:left="0"/>
        <w:jc w:val="both"/>
      </w:pPr>
      <w:r w:rsidRPr="00350E24">
        <w:t xml:space="preserve">Kivi ja Sanga (195,6 ha) maaparandussüsteem ning Joosti tee (1,07 km), Rikka tee (0,09 km),Kivi tee (0,91 km), Printsessi tee (0,45 km) ja </w:t>
      </w:r>
      <w:proofErr w:type="spellStart"/>
      <w:r w:rsidRPr="00350E24">
        <w:t>Pootsi</w:t>
      </w:r>
      <w:proofErr w:type="spellEnd"/>
      <w:r w:rsidRPr="00350E24">
        <w:t xml:space="preserve"> tee (0,59 km) asuvad Pärnu maakonnas, Pärnu linnas, Audru alevikus ja </w:t>
      </w:r>
      <w:proofErr w:type="spellStart"/>
      <w:r w:rsidRPr="00350E24">
        <w:t>Põldeotsa</w:t>
      </w:r>
      <w:proofErr w:type="spellEnd"/>
      <w:r w:rsidRPr="00350E24">
        <w:t xml:space="preserve">, </w:t>
      </w:r>
      <w:proofErr w:type="spellStart"/>
      <w:r w:rsidRPr="00350E24">
        <w:t>Lemmetsa</w:t>
      </w:r>
      <w:proofErr w:type="spellEnd"/>
      <w:r w:rsidRPr="00350E24">
        <w:t xml:space="preserve">, Lao ja </w:t>
      </w:r>
      <w:proofErr w:type="spellStart"/>
      <w:r w:rsidRPr="00350E24">
        <w:t>Seliste</w:t>
      </w:r>
      <w:proofErr w:type="spellEnd"/>
      <w:r w:rsidRPr="00350E24">
        <w:t xml:space="preserve"> külas</w:t>
      </w:r>
      <w:r>
        <w:t xml:space="preserve">. Projekt </w:t>
      </w:r>
      <w:r w:rsidRPr="00851E9E">
        <w:t>Piiber Projekt OÜ</w:t>
      </w:r>
      <w:r>
        <w:t xml:space="preserve"> ja Laanekraav OÜ. </w:t>
      </w:r>
      <w:r w:rsidRPr="004F1DD6">
        <w:t xml:space="preserve">Ekspertiisi tegija </w:t>
      </w:r>
      <w:r>
        <w:t xml:space="preserve">Laanekraav OÜ. </w:t>
      </w:r>
      <w:r w:rsidRPr="005C4034">
        <w:t xml:space="preserve">Ehitaja </w:t>
      </w:r>
      <w:r w:rsidRPr="00845C03">
        <w:t xml:space="preserve">Ühispakkujad </w:t>
      </w:r>
      <w:proofErr w:type="spellStart"/>
      <w:r w:rsidRPr="00845C03">
        <w:t>Omatec</w:t>
      </w:r>
      <w:proofErr w:type="spellEnd"/>
      <w:r w:rsidRPr="00845C03">
        <w:t xml:space="preserve"> OÜ</w:t>
      </w:r>
      <w:r>
        <w:t xml:space="preserve"> </w:t>
      </w:r>
      <w:r w:rsidRPr="00845C03">
        <w:t xml:space="preserve">ja </w:t>
      </w:r>
      <w:proofErr w:type="spellStart"/>
      <w:r w:rsidRPr="00845C03">
        <w:t>Valicecar</w:t>
      </w:r>
      <w:proofErr w:type="spellEnd"/>
      <w:r w:rsidRPr="00845C03">
        <w:t xml:space="preserve"> OÜ</w:t>
      </w:r>
      <w:r w:rsidRPr="005C4034">
        <w:t xml:space="preserve">. Ehituse </w:t>
      </w:r>
      <w:r w:rsidR="00643F3F" w:rsidRPr="00643F3F">
        <w:t xml:space="preserve">töövõtulepingu </w:t>
      </w:r>
      <w:r w:rsidRPr="005C4034">
        <w:t xml:space="preserve">maksumus </w:t>
      </w:r>
      <w:r w:rsidRPr="00AE5984">
        <w:t>292</w:t>
      </w:r>
      <w:r w:rsidR="00307F76">
        <w:t xml:space="preserve"> </w:t>
      </w:r>
      <w:r w:rsidRPr="00AE5984">
        <w:t>719,32</w:t>
      </w:r>
      <w:r w:rsidRPr="005C4034">
        <w:t xml:space="preserve"> </w:t>
      </w:r>
      <w:r w:rsidR="00307F76" w:rsidRPr="00307F76">
        <w:t>eurot.</w:t>
      </w:r>
    </w:p>
    <w:p w14:paraId="1135014B" w14:textId="77777777" w:rsidR="00307F76" w:rsidRDefault="00353056" w:rsidP="00307F76">
      <w:pPr>
        <w:pStyle w:val="Loendilik"/>
        <w:ind w:left="0"/>
        <w:jc w:val="both"/>
      </w:pPr>
      <w:r w:rsidRPr="006B6B33">
        <w:t>Mustaraba ja Piha (746,6 ha) maaparandussüsteem ning Mustaraba (Kaaniveski) tee (2,67 km), Õhu tee (0,19 km), Õhunõmme tee (0,5 km) ja Kaaniveski põiktee (0,75 km)</w:t>
      </w:r>
      <w:r w:rsidR="00DA4C9F">
        <w:t xml:space="preserve"> asuvad</w:t>
      </w:r>
      <w:r w:rsidRPr="006B6B33">
        <w:t xml:space="preserve"> Pärnu maakonnas, Lääneranna vallas, Aruküla, Kilgi, Maade, Õhu ja Piha küla</w:t>
      </w:r>
      <w:r>
        <w:t xml:space="preserve">s. Projekt </w:t>
      </w:r>
      <w:r w:rsidRPr="00FE5E9D">
        <w:t>Inseneribüroo Urmas Nugin OÜ</w:t>
      </w:r>
      <w:r>
        <w:t xml:space="preserve">. </w:t>
      </w:r>
      <w:r w:rsidRPr="004F1DD6">
        <w:t xml:space="preserve">Ekspertiisi tegija </w:t>
      </w:r>
      <w:r>
        <w:t>REK Projekt OÜ.</w:t>
      </w:r>
      <w:r w:rsidRPr="005C4034">
        <w:t xml:space="preserve"> Ehitaja </w:t>
      </w:r>
      <w:r w:rsidRPr="00845C03">
        <w:t xml:space="preserve">Ühispakkujad </w:t>
      </w:r>
      <w:proofErr w:type="spellStart"/>
      <w:r w:rsidRPr="00845C03">
        <w:t>Omatec</w:t>
      </w:r>
      <w:proofErr w:type="spellEnd"/>
      <w:r w:rsidRPr="00845C03">
        <w:t xml:space="preserve"> OÜ</w:t>
      </w:r>
      <w:r>
        <w:t xml:space="preserve"> </w:t>
      </w:r>
      <w:r w:rsidRPr="00845C03">
        <w:t xml:space="preserve">ja </w:t>
      </w:r>
      <w:proofErr w:type="spellStart"/>
      <w:r w:rsidRPr="00845C03">
        <w:t>Valicecar</w:t>
      </w:r>
      <w:proofErr w:type="spellEnd"/>
      <w:r w:rsidRPr="00845C03">
        <w:t xml:space="preserve"> OÜ</w:t>
      </w:r>
      <w:r w:rsidRPr="005C4034">
        <w:t>. Ehituse</w:t>
      </w:r>
      <w:r w:rsidR="00643F3F" w:rsidRPr="00643F3F">
        <w:t xml:space="preserve"> töövõtulepingu</w:t>
      </w:r>
      <w:r w:rsidRPr="005C4034">
        <w:t xml:space="preserve"> maksumus </w:t>
      </w:r>
      <w:r w:rsidRPr="00DC7112">
        <w:t>434</w:t>
      </w:r>
      <w:r w:rsidR="00307F76">
        <w:t xml:space="preserve"> </w:t>
      </w:r>
      <w:r w:rsidRPr="00DC7112">
        <w:t>750,50</w:t>
      </w:r>
      <w:r w:rsidRPr="005C4034">
        <w:t xml:space="preserve"> </w:t>
      </w:r>
      <w:r w:rsidR="00307F76" w:rsidRPr="00307F76">
        <w:t>eurot.</w:t>
      </w:r>
    </w:p>
    <w:p w14:paraId="3BDB8DF6" w14:textId="036BFC46" w:rsidR="00353056" w:rsidRDefault="00353056" w:rsidP="00307F76">
      <w:pPr>
        <w:pStyle w:val="Loendilik"/>
        <w:ind w:left="0"/>
        <w:jc w:val="both"/>
      </w:pPr>
      <w:r w:rsidRPr="006575E1">
        <w:t>Mustu ja Risti (193,2 ha) maaparandussüsteem ning Vana-Virtsu maantee (0,69 km) ja Mustu – Merivälja tee (1,45 km) ning Lepikupere tee (0,89 km)</w:t>
      </w:r>
      <w:r w:rsidR="00AB1D68">
        <w:t xml:space="preserve"> asuvad</w:t>
      </w:r>
      <w:r w:rsidRPr="006575E1">
        <w:t xml:space="preserve"> Pärnu maakonnas, Lääneranna vallas, Palatu, </w:t>
      </w:r>
      <w:proofErr w:type="spellStart"/>
      <w:r w:rsidRPr="006575E1">
        <w:t>Peantse</w:t>
      </w:r>
      <w:proofErr w:type="spellEnd"/>
      <w:r w:rsidRPr="006575E1">
        <w:t xml:space="preserve"> ja Käru külas</w:t>
      </w:r>
      <w:r>
        <w:t xml:space="preserve">. Projekt </w:t>
      </w:r>
      <w:r w:rsidRPr="00227630">
        <w:t>Piiber Projekt OÜ</w:t>
      </w:r>
      <w:r>
        <w:t xml:space="preserve">. </w:t>
      </w:r>
      <w:r w:rsidRPr="00E37C1D">
        <w:t xml:space="preserve">Ekspertiisi tegija </w:t>
      </w:r>
      <w:r>
        <w:t xml:space="preserve">FIE </w:t>
      </w:r>
      <w:r w:rsidRPr="00E37C1D">
        <w:t xml:space="preserve">Peeter </w:t>
      </w:r>
      <w:proofErr w:type="spellStart"/>
      <w:r w:rsidRPr="00E37C1D">
        <w:t>Lond</w:t>
      </w:r>
      <w:proofErr w:type="spellEnd"/>
      <w:r>
        <w:t>.</w:t>
      </w:r>
      <w:r w:rsidRPr="00E37C1D">
        <w:t xml:space="preserve"> </w:t>
      </w:r>
      <w:r w:rsidRPr="005C4034">
        <w:t xml:space="preserve">Ehitaja </w:t>
      </w:r>
      <w:r w:rsidRPr="00845C03">
        <w:t xml:space="preserve">Ühispakkujad </w:t>
      </w:r>
      <w:proofErr w:type="spellStart"/>
      <w:r w:rsidRPr="00845C03">
        <w:t>Omatec</w:t>
      </w:r>
      <w:proofErr w:type="spellEnd"/>
      <w:r w:rsidRPr="00845C03">
        <w:t xml:space="preserve"> OÜ</w:t>
      </w:r>
      <w:r>
        <w:t xml:space="preserve"> </w:t>
      </w:r>
      <w:r w:rsidRPr="00845C03">
        <w:t xml:space="preserve">ja </w:t>
      </w:r>
      <w:proofErr w:type="spellStart"/>
      <w:r w:rsidRPr="00845C03">
        <w:t>Valicecar</w:t>
      </w:r>
      <w:proofErr w:type="spellEnd"/>
      <w:r w:rsidRPr="00845C03">
        <w:t xml:space="preserve"> OÜ</w:t>
      </w:r>
      <w:r w:rsidRPr="005C4034">
        <w:t xml:space="preserve">. Ehituse </w:t>
      </w:r>
      <w:r w:rsidR="00643F3F" w:rsidRPr="00643F3F">
        <w:t xml:space="preserve">töövõtulepingu </w:t>
      </w:r>
      <w:r w:rsidRPr="005C4034">
        <w:t xml:space="preserve">maksumus </w:t>
      </w:r>
      <w:r w:rsidRPr="00740211">
        <w:t>297</w:t>
      </w:r>
      <w:r w:rsidR="00307F76">
        <w:t xml:space="preserve"> </w:t>
      </w:r>
      <w:r w:rsidRPr="00740211">
        <w:t>760,29</w:t>
      </w:r>
      <w:r w:rsidRPr="005C4034">
        <w:t xml:space="preserve"> </w:t>
      </w:r>
      <w:r w:rsidR="00307F76" w:rsidRPr="00307F76">
        <w:t>eurot.</w:t>
      </w:r>
      <w:r w:rsidRPr="005C4034">
        <w:t>.</w:t>
      </w:r>
    </w:p>
    <w:p w14:paraId="2CB10CD9" w14:textId="445098B6" w:rsidR="00D7301D" w:rsidRDefault="00353056" w:rsidP="00AB1D68">
      <w:pPr>
        <w:pStyle w:val="Loendilik"/>
        <w:tabs>
          <w:tab w:val="left" w:pos="426"/>
        </w:tabs>
        <w:suppressAutoHyphens w:val="0"/>
        <w:spacing w:line="259" w:lineRule="auto"/>
        <w:ind w:left="0"/>
        <w:contextualSpacing w:val="0"/>
        <w:jc w:val="both"/>
      </w:pPr>
      <w:r w:rsidRPr="00F6038C">
        <w:t xml:space="preserve">Jämeda-Katla tee (5,29 km) asub Rapla maakonnas, </w:t>
      </w:r>
      <w:proofErr w:type="spellStart"/>
      <w:r w:rsidRPr="00F6038C">
        <w:t>Märjama</w:t>
      </w:r>
      <w:proofErr w:type="spellEnd"/>
      <w:r w:rsidRPr="00F6038C">
        <w:t xml:space="preserve"> vallas, Inda, Velise-Nõlva ja </w:t>
      </w:r>
      <w:proofErr w:type="spellStart"/>
      <w:r w:rsidRPr="00F6038C">
        <w:t>Nurtu</w:t>
      </w:r>
      <w:proofErr w:type="spellEnd"/>
      <w:r w:rsidRPr="00F6038C">
        <w:t>-Nõlva külas.</w:t>
      </w:r>
      <w:r>
        <w:t xml:space="preserve"> Projekt </w:t>
      </w:r>
      <w:proofErr w:type="spellStart"/>
      <w:r>
        <w:t>Hetver</w:t>
      </w:r>
      <w:proofErr w:type="spellEnd"/>
      <w:r>
        <w:t xml:space="preserve"> OÜ. </w:t>
      </w:r>
      <w:r w:rsidRPr="00E37C1D">
        <w:t xml:space="preserve">Ekspertiisi tegija </w:t>
      </w:r>
      <w:r>
        <w:t xml:space="preserve">FIE </w:t>
      </w:r>
      <w:r w:rsidRPr="00E37C1D">
        <w:t xml:space="preserve">Peeter </w:t>
      </w:r>
      <w:proofErr w:type="spellStart"/>
      <w:r w:rsidRPr="00E37C1D">
        <w:t>Lond</w:t>
      </w:r>
      <w:proofErr w:type="spellEnd"/>
      <w:r>
        <w:t>.</w:t>
      </w:r>
      <w:r w:rsidRPr="00E37C1D">
        <w:t xml:space="preserve"> </w:t>
      </w:r>
      <w:r>
        <w:t>Ehitaja Metropol Group OÜ. Ehituse</w:t>
      </w:r>
      <w:r w:rsidR="00643F3F" w:rsidRPr="00643F3F">
        <w:t xml:space="preserve"> töövõtulepingu</w:t>
      </w:r>
      <w:r>
        <w:t xml:space="preserve"> maksumus 262</w:t>
      </w:r>
      <w:r w:rsidR="00307F76">
        <w:t xml:space="preserve"> </w:t>
      </w:r>
      <w:r>
        <w:t>386,00</w:t>
      </w:r>
      <w:r w:rsidRPr="00BE7344">
        <w:t xml:space="preserve"> </w:t>
      </w:r>
      <w:r w:rsidR="00307F76" w:rsidRPr="00307F76">
        <w:t>eurot.</w:t>
      </w:r>
    </w:p>
    <w:p w14:paraId="7ADAECC8" w14:textId="77777777" w:rsidR="00307F76" w:rsidRDefault="00307F76" w:rsidP="00AB1D68">
      <w:pPr>
        <w:pStyle w:val="Loendilik"/>
        <w:tabs>
          <w:tab w:val="left" w:pos="426"/>
        </w:tabs>
        <w:suppressAutoHyphens w:val="0"/>
        <w:spacing w:line="259" w:lineRule="auto"/>
        <w:ind w:left="0"/>
        <w:contextualSpacing w:val="0"/>
        <w:jc w:val="both"/>
      </w:pPr>
    </w:p>
    <w:p w14:paraId="63D76743" w14:textId="0DF04076" w:rsidR="00AB1D68" w:rsidRPr="002D5AE5" w:rsidRDefault="002D5AE5" w:rsidP="00AB1D68">
      <w:pPr>
        <w:pStyle w:val="Loendilik"/>
        <w:tabs>
          <w:tab w:val="left" w:pos="426"/>
        </w:tabs>
        <w:suppressAutoHyphens w:val="0"/>
        <w:spacing w:line="259" w:lineRule="auto"/>
        <w:ind w:left="0"/>
        <w:contextualSpacing w:val="0"/>
        <w:jc w:val="both"/>
        <w:rPr>
          <w:u w:val="single"/>
        </w:rPr>
      </w:pPr>
      <w:r w:rsidRPr="002D5AE5">
        <w:rPr>
          <w:u w:val="single"/>
        </w:rPr>
        <w:t>5</w:t>
      </w:r>
      <w:r w:rsidR="00AB1D68" w:rsidRPr="002D5AE5">
        <w:rPr>
          <w:u w:val="single"/>
        </w:rPr>
        <w:t>.2.</w:t>
      </w:r>
      <w:r w:rsidRPr="002D5AE5">
        <w:rPr>
          <w:u w:val="single"/>
        </w:rPr>
        <w:t>10</w:t>
      </w:r>
      <w:r w:rsidR="00AB1D68" w:rsidRPr="002D5AE5">
        <w:rPr>
          <w:u w:val="single"/>
        </w:rPr>
        <w:t>.</w:t>
      </w:r>
      <w:r w:rsidR="00AB1D68" w:rsidRPr="002D5AE5">
        <w:rPr>
          <w:u w:val="single"/>
        </w:rPr>
        <w:tab/>
        <w:t xml:space="preserve">Hankeosa </w:t>
      </w:r>
      <w:r w:rsidRPr="002D5AE5">
        <w:rPr>
          <w:u w:val="single"/>
        </w:rPr>
        <w:t>10</w:t>
      </w:r>
      <w:r w:rsidR="00AB1D68" w:rsidRPr="002D5AE5">
        <w:rPr>
          <w:u w:val="single"/>
        </w:rPr>
        <w:t>:</w:t>
      </w:r>
    </w:p>
    <w:p w14:paraId="26D75248" w14:textId="6EF8D71B" w:rsidR="00353056" w:rsidRDefault="00353056" w:rsidP="006E2DDD">
      <w:pPr>
        <w:pStyle w:val="Loendilik"/>
        <w:tabs>
          <w:tab w:val="left" w:pos="426"/>
        </w:tabs>
        <w:suppressAutoHyphens w:val="0"/>
        <w:spacing w:line="259" w:lineRule="auto"/>
        <w:ind w:left="0"/>
        <w:contextualSpacing w:val="0"/>
        <w:jc w:val="both"/>
      </w:pPr>
      <w:r w:rsidRPr="00C776B6">
        <w:t xml:space="preserve">Konuvere (240,7 ha) ja Laanealuse (87,9 ha) maaparandussüsteemid ning Kopli tee (0,51 km), Koka tee (0,37 km), Jaanika tee (2,937 km), </w:t>
      </w:r>
      <w:proofErr w:type="spellStart"/>
      <w:r w:rsidRPr="00C776B6">
        <w:t>Sipaküla</w:t>
      </w:r>
      <w:proofErr w:type="spellEnd"/>
      <w:r w:rsidRPr="00C776B6">
        <w:t xml:space="preserve"> tee (0,096 km) ja </w:t>
      </w:r>
      <w:proofErr w:type="spellStart"/>
      <w:r w:rsidRPr="00C776B6">
        <w:t>Rangu</w:t>
      </w:r>
      <w:proofErr w:type="spellEnd"/>
      <w:r w:rsidRPr="00C776B6">
        <w:t xml:space="preserve"> metsatee (0,186 km) asuvad Rapla maakonnas, Märjamaa vallas, Paeküla, Konuvere, </w:t>
      </w:r>
      <w:proofErr w:type="spellStart"/>
      <w:r w:rsidRPr="00C776B6">
        <w:t>Sipa</w:t>
      </w:r>
      <w:proofErr w:type="spellEnd"/>
      <w:r w:rsidRPr="00C776B6">
        <w:t xml:space="preserve">, </w:t>
      </w:r>
      <w:proofErr w:type="spellStart"/>
      <w:r w:rsidRPr="00C776B6">
        <w:t>Rangu</w:t>
      </w:r>
      <w:proofErr w:type="spellEnd"/>
      <w:r w:rsidRPr="00C776B6">
        <w:t>, Mõraste ja Sõtke külas</w:t>
      </w:r>
      <w:r>
        <w:t xml:space="preserve">. Projekt </w:t>
      </w:r>
      <w:r w:rsidRPr="00CD335F">
        <w:t xml:space="preserve">REK Projekt OÜ ja Projekteerimisbüroo Maa ja Vesi AS </w:t>
      </w:r>
      <w:r>
        <w:t xml:space="preserve">OÜ. </w:t>
      </w:r>
      <w:r w:rsidRPr="00C7461D">
        <w:t xml:space="preserve">Ekspertiisi tegija </w:t>
      </w:r>
      <w:r>
        <w:t xml:space="preserve">FIE </w:t>
      </w:r>
      <w:r w:rsidRPr="00C7461D">
        <w:t>Tiit Ploompuu</w:t>
      </w:r>
      <w:r>
        <w:t xml:space="preserve"> ja Maatervendus OÜ. </w:t>
      </w:r>
      <w:r w:rsidRPr="005C4034">
        <w:t xml:space="preserve">Ehitaja </w:t>
      </w:r>
      <w:proofErr w:type="spellStart"/>
      <w:r>
        <w:t>Tariston</w:t>
      </w:r>
      <w:proofErr w:type="spellEnd"/>
      <w:r>
        <w:t xml:space="preserve"> AS</w:t>
      </w:r>
      <w:r w:rsidRPr="005C4034">
        <w:t xml:space="preserve">. Ehituse </w:t>
      </w:r>
      <w:r w:rsidR="00643F3F" w:rsidRPr="00643F3F">
        <w:t xml:space="preserve">töövõtulepingu </w:t>
      </w:r>
      <w:r w:rsidRPr="005C4034">
        <w:t xml:space="preserve">maksumus </w:t>
      </w:r>
      <w:bookmarkStart w:id="14" w:name="_Hlk130905096"/>
      <w:r w:rsidRPr="00CF03BD">
        <w:t>398</w:t>
      </w:r>
      <w:r w:rsidR="00307F76">
        <w:t xml:space="preserve"> </w:t>
      </w:r>
      <w:r w:rsidRPr="00CF03BD">
        <w:t>067,61</w:t>
      </w:r>
      <w:r w:rsidRPr="005C4034">
        <w:t xml:space="preserve"> </w:t>
      </w:r>
      <w:bookmarkEnd w:id="14"/>
      <w:r w:rsidR="00307F76" w:rsidRPr="00307F76">
        <w:t>eurot.</w:t>
      </w:r>
    </w:p>
    <w:p w14:paraId="68AF3841" w14:textId="77777777" w:rsidR="00307F76" w:rsidRDefault="00353056" w:rsidP="00307F76">
      <w:pPr>
        <w:pStyle w:val="Loendilik"/>
        <w:tabs>
          <w:tab w:val="left" w:pos="426"/>
        </w:tabs>
        <w:suppressAutoHyphens w:val="0"/>
        <w:spacing w:line="259" w:lineRule="auto"/>
        <w:ind w:left="0"/>
        <w:contextualSpacing w:val="0"/>
        <w:jc w:val="both"/>
        <w:rPr>
          <w:bCs/>
        </w:rPr>
      </w:pPr>
      <w:r w:rsidRPr="0035561E">
        <w:t xml:space="preserve">Peeterselja tee (0,27 km), </w:t>
      </w:r>
      <w:proofErr w:type="spellStart"/>
      <w:r w:rsidRPr="0035561E">
        <w:t>Silgi</w:t>
      </w:r>
      <w:proofErr w:type="spellEnd"/>
      <w:r w:rsidRPr="0035561E">
        <w:t xml:space="preserve"> karjääri tee (0,16 km), Sõjatee (0,25 km) ja Nõmmemetsa tee (0,05 km)</w:t>
      </w:r>
      <w:r w:rsidR="006E2DDD">
        <w:t xml:space="preserve"> asuvad</w:t>
      </w:r>
      <w:r w:rsidRPr="0035561E">
        <w:t xml:space="preserve"> Lääne maakonnas, Lääne-Nigula vallas, Kaasiku ja Nõmme külas</w:t>
      </w:r>
      <w:r>
        <w:t xml:space="preserve">. Projekt </w:t>
      </w:r>
      <w:r w:rsidRPr="00815F96">
        <w:t xml:space="preserve">Projekteerimisbüroo Maa ja Vesi AS. </w:t>
      </w:r>
      <w:bookmarkStart w:id="15" w:name="_Hlk130905521"/>
      <w:r w:rsidRPr="00815F96">
        <w:t xml:space="preserve">Ekspertiisi tegija Vesine OÜ. </w:t>
      </w:r>
      <w:r w:rsidRPr="00815F96">
        <w:rPr>
          <w:bCs/>
        </w:rPr>
        <w:t xml:space="preserve">Ehitaja </w:t>
      </w:r>
      <w:r w:rsidR="006B6764" w:rsidRPr="00815F96">
        <w:rPr>
          <w:bCs/>
        </w:rPr>
        <w:t>Lääne Teed OÜ</w:t>
      </w:r>
      <w:r w:rsidRPr="00815F96">
        <w:rPr>
          <w:bCs/>
        </w:rPr>
        <w:t xml:space="preserve">. Ehituse </w:t>
      </w:r>
      <w:r w:rsidR="00643F3F" w:rsidRPr="00643F3F">
        <w:rPr>
          <w:bCs/>
        </w:rPr>
        <w:t xml:space="preserve">töövõtulepingu </w:t>
      </w:r>
      <w:r w:rsidRPr="00815F96">
        <w:rPr>
          <w:bCs/>
        </w:rPr>
        <w:t xml:space="preserve">maksumus </w:t>
      </w:r>
      <w:r w:rsidR="00815F96" w:rsidRPr="00815F96">
        <w:rPr>
          <w:bCs/>
        </w:rPr>
        <w:t>65</w:t>
      </w:r>
      <w:r w:rsidR="00307F76">
        <w:rPr>
          <w:bCs/>
        </w:rPr>
        <w:t xml:space="preserve"> </w:t>
      </w:r>
      <w:r w:rsidR="00815F96" w:rsidRPr="00815F96">
        <w:rPr>
          <w:bCs/>
        </w:rPr>
        <w:t xml:space="preserve">495,36 </w:t>
      </w:r>
      <w:bookmarkEnd w:id="15"/>
      <w:r w:rsidR="00307F76" w:rsidRPr="00307F76">
        <w:rPr>
          <w:bCs/>
        </w:rPr>
        <w:t>eurot.</w:t>
      </w:r>
    </w:p>
    <w:p w14:paraId="5E66B093" w14:textId="1565425A" w:rsidR="00576A43" w:rsidRDefault="00353056" w:rsidP="00307F76">
      <w:pPr>
        <w:pStyle w:val="Loendilik"/>
        <w:tabs>
          <w:tab w:val="left" w:pos="426"/>
        </w:tabs>
        <w:suppressAutoHyphens w:val="0"/>
        <w:spacing w:line="259" w:lineRule="auto"/>
        <w:ind w:left="0"/>
        <w:contextualSpacing w:val="0"/>
        <w:jc w:val="both"/>
        <w:rPr>
          <w:bCs/>
        </w:rPr>
      </w:pPr>
      <w:r w:rsidRPr="003704B7">
        <w:t xml:space="preserve">Ira-Mündi maaparandussüsteem (17,9 ha), Vardi maaparandussüsteem (80 ha), Sigala tee (3,57 km) ja Joa tee (0,85 km) ning Ira tee (0,15 km), </w:t>
      </w:r>
      <w:proofErr w:type="spellStart"/>
      <w:r w:rsidRPr="003704B7">
        <w:t>Lipstu</w:t>
      </w:r>
      <w:proofErr w:type="spellEnd"/>
      <w:r w:rsidRPr="003704B7">
        <w:t xml:space="preserve"> tee (0,49 km), Laemetsa tee (0,05 km), Hansumetsa tee (0,13 km), Veskimetsa tee (0,12 km) ja </w:t>
      </w:r>
      <w:proofErr w:type="spellStart"/>
      <w:r w:rsidRPr="003704B7">
        <w:t>Kodila</w:t>
      </w:r>
      <w:proofErr w:type="spellEnd"/>
      <w:r w:rsidRPr="003704B7">
        <w:t xml:space="preserve"> jõe truu</w:t>
      </w:r>
      <w:r w:rsidR="00874078">
        <w:t>p</w:t>
      </w:r>
      <w:r w:rsidRPr="003704B7">
        <w:t xml:space="preserve"> asuvad Rapla maakonnas, </w:t>
      </w:r>
      <w:proofErr w:type="spellStart"/>
      <w:r w:rsidRPr="003704B7">
        <w:t>Märjama</w:t>
      </w:r>
      <w:proofErr w:type="spellEnd"/>
      <w:r w:rsidRPr="003704B7">
        <w:t xml:space="preserve"> vallas, </w:t>
      </w:r>
      <w:proofErr w:type="spellStart"/>
      <w:r w:rsidRPr="003704B7">
        <w:t>Lümandu</w:t>
      </w:r>
      <w:proofErr w:type="spellEnd"/>
      <w:r w:rsidRPr="003704B7">
        <w:t xml:space="preserve"> ja Varbola külas ning Rapla vallas Ira, Kuusiku-Nõmme ja Palamulla külas.</w:t>
      </w:r>
      <w:r>
        <w:t xml:space="preserve"> Projekt </w:t>
      </w:r>
      <w:r w:rsidRPr="003D741A">
        <w:t xml:space="preserve">Kobras AS, </w:t>
      </w:r>
      <w:proofErr w:type="spellStart"/>
      <w:r w:rsidRPr="003D741A">
        <w:t>Hetver</w:t>
      </w:r>
      <w:proofErr w:type="spellEnd"/>
      <w:r w:rsidRPr="003D741A">
        <w:t xml:space="preserve"> OÜ, Projekteerimisbüroo Maa ja Vesi AS ja Maatervendus OÜ</w:t>
      </w:r>
      <w:r>
        <w:t xml:space="preserve">. </w:t>
      </w:r>
      <w:r w:rsidRPr="00B10005">
        <w:t xml:space="preserve">Ekspertiisi tegija </w:t>
      </w:r>
      <w:r>
        <w:t xml:space="preserve">FIE Peeter </w:t>
      </w:r>
      <w:proofErr w:type="spellStart"/>
      <w:r>
        <w:t>Lond</w:t>
      </w:r>
      <w:proofErr w:type="spellEnd"/>
      <w:r>
        <w:t xml:space="preserve">, Laanekraav OÜ, Maatervendus OÜ ja Kobras AS. </w:t>
      </w:r>
      <w:r w:rsidR="00576A43" w:rsidRPr="00576A43">
        <w:rPr>
          <w:bCs/>
        </w:rPr>
        <w:t>Hankemenetlus ehituslepingu sõlmimiseks on pooleli.</w:t>
      </w:r>
    </w:p>
    <w:p w14:paraId="6158BDEC" w14:textId="77777777" w:rsidR="00576A43" w:rsidRDefault="00576A43" w:rsidP="009535E6">
      <w:pPr>
        <w:pStyle w:val="Loendilik"/>
        <w:ind w:left="0"/>
        <w:rPr>
          <w:bCs/>
        </w:rPr>
      </w:pPr>
    </w:p>
    <w:p w14:paraId="43A19C17" w14:textId="2F4D5132" w:rsidR="00874078" w:rsidRPr="00874078" w:rsidRDefault="00874078" w:rsidP="009535E6">
      <w:pPr>
        <w:pStyle w:val="Loendilik"/>
        <w:ind w:left="0"/>
        <w:rPr>
          <w:bCs/>
          <w:u w:val="single"/>
        </w:rPr>
      </w:pPr>
      <w:r w:rsidRPr="00874078">
        <w:rPr>
          <w:bCs/>
          <w:u w:val="single"/>
        </w:rPr>
        <w:t>5.2.11.</w:t>
      </w:r>
      <w:r w:rsidRPr="00874078">
        <w:rPr>
          <w:bCs/>
          <w:u w:val="single"/>
        </w:rPr>
        <w:tab/>
        <w:t>Hankeosa 11:</w:t>
      </w:r>
    </w:p>
    <w:p w14:paraId="2846F97D" w14:textId="77777777" w:rsidR="002B50D5" w:rsidRDefault="00353056" w:rsidP="00886B99">
      <w:pPr>
        <w:pStyle w:val="Loendilik"/>
        <w:tabs>
          <w:tab w:val="left" w:pos="426"/>
        </w:tabs>
        <w:suppressAutoHyphens w:val="0"/>
        <w:spacing w:line="259" w:lineRule="auto"/>
        <w:ind w:left="0"/>
        <w:contextualSpacing w:val="0"/>
        <w:jc w:val="both"/>
      </w:pPr>
      <w:r w:rsidRPr="00651E25">
        <w:t>Kenama tee (0,55 km) ja Käesalu ringtee (1,11 km) ning Käesalu metsatee (1,16 km) asuvad Harju maakonnas, Lääne-Harju vallas, Meremõisa külas</w:t>
      </w:r>
      <w:r>
        <w:t xml:space="preserve">. Projekt </w:t>
      </w:r>
      <w:proofErr w:type="spellStart"/>
      <w:r w:rsidRPr="009725B6">
        <w:t>Hetver</w:t>
      </w:r>
      <w:proofErr w:type="spellEnd"/>
      <w:r w:rsidRPr="009725B6">
        <w:t xml:space="preserve"> OÜ</w:t>
      </w:r>
      <w:r>
        <w:t xml:space="preserve">. </w:t>
      </w:r>
      <w:r w:rsidRPr="00453A73">
        <w:t>Ekspertiisi tegija Laanekraav OÜ</w:t>
      </w:r>
      <w:r>
        <w:t>.</w:t>
      </w:r>
      <w:r w:rsidRPr="00453A73">
        <w:t xml:space="preserve"> </w:t>
      </w:r>
      <w:r w:rsidRPr="005C4034">
        <w:t xml:space="preserve">Ehitaja </w:t>
      </w:r>
      <w:r>
        <w:t>Metropol Group</w:t>
      </w:r>
      <w:r w:rsidRPr="00845C03">
        <w:t xml:space="preserve"> OÜ</w:t>
      </w:r>
      <w:r w:rsidRPr="005C4034">
        <w:t xml:space="preserve">. Ehituse </w:t>
      </w:r>
      <w:r w:rsidR="002A4C4E" w:rsidRPr="002A4C4E">
        <w:t xml:space="preserve">töövõtulepingu </w:t>
      </w:r>
      <w:r w:rsidRPr="005C4034">
        <w:t xml:space="preserve">maksumus </w:t>
      </w:r>
      <w:r w:rsidRPr="00ED4AC8">
        <w:t>235</w:t>
      </w:r>
      <w:r w:rsidR="002B50D5">
        <w:t xml:space="preserve"> </w:t>
      </w:r>
      <w:r w:rsidRPr="00ED4AC8">
        <w:t>662,98</w:t>
      </w:r>
      <w:r w:rsidRPr="005C4034">
        <w:t xml:space="preserve"> </w:t>
      </w:r>
      <w:r w:rsidR="002B50D5" w:rsidRPr="002B50D5">
        <w:t>eurot.</w:t>
      </w:r>
    </w:p>
    <w:p w14:paraId="713FE0CE" w14:textId="795661CD" w:rsidR="00353056" w:rsidRDefault="00353056" w:rsidP="00886B99">
      <w:pPr>
        <w:pStyle w:val="Loendilik"/>
        <w:tabs>
          <w:tab w:val="left" w:pos="426"/>
        </w:tabs>
        <w:suppressAutoHyphens w:val="0"/>
        <w:spacing w:line="259" w:lineRule="auto"/>
        <w:ind w:left="0"/>
        <w:contextualSpacing w:val="0"/>
        <w:jc w:val="both"/>
      </w:pPr>
      <w:r w:rsidRPr="00CE4A27">
        <w:t xml:space="preserve">Raevärava tee (2,515 km), </w:t>
      </w:r>
      <w:proofErr w:type="spellStart"/>
      <w:r w:rsidRPr="00CE4A27">
        <w:t>Üldro</w:t>
      </w:r>
      <w:proofErr w:type="spellEnd"/>
      <w:r w:rsidRPr="00CE4A27">
        <w:t xml:space="preserve"> tee (1,09 km), Sarapiku tee (0,81 km) ja Raiesmiku tee (0,32 km)</w:t>
      </w:r>
      <w:r w:rsidR="000E1C85">
        <w:t xml:space="preserve"> </w:t>
      </w:r>
      <w:r w:rsidRPr="00CE4A27">
        <w:t xml:space="preserve">asuvad Rapla maakonnas, Kohila vallas, </w:t>
      </w:r>
      <w:proofErr w:type="spellStart"/>
      <w:r w:rsidRPr="00CE4A27">
        <w:t>Adila</w:t>
      </w:r>
      <w:proofErr w:type="spellEnd"/>
      <w:r w:rsidRPr="00CE4A27">
        <w:t xml:space="preserve"> ja </w:t>
      </w:r>
      <w:proofErr w:type="spellStart"/>
      <w:r w:rsidRPr="00CE4A27">
        <w:t>Pihali</w:t>
      </w:r>
      <w:proofErr w:type="spellEnd"/>
      <w:r w:rsidRPr="00CE4A27">
        <w:t xml:space="preserve"> külas</w:t>
      </w:r>
      <w:r>
        <w:t xml:space="preserve">. Projekt </w:t>
      </w:r>
      <w:r w:rsidRPr="006B02C9">
        <w:t>Vesine OÜ</w:t>
      </w:r>
      <w:r>
        <w:t xml:space="preserve">. </w:t>
      </w:r>
      <w:r w:rsidRPr="005B0365">
        <w:t xml:space="preserve">Ekspertiisi tegija FIE Peeter </w:t>
      </w:r>
      <w:proofErr w:type="spellStart"/>
      <w:r w:rsidRPr="005B0365">
        <w:t>Lond</w:t>
      </w:r>
      <w:proofErr w:type="spellEnd"/>
      <w:r>
        <w:t>.</w:t>
      </w:r>
      <w:r w:rsidRPr="005B0365">
        <w:t xml:space="preserve"> </w:t>
      </w:r>
      <w:r w:rsidRPr="005C4034">
        <w:t xml:space="preserve">Ehitaja </w:t>
      </w:r>
      <w:r>
        <w:t>ATEMO</w:t>
      </w:r>
      <w:r w:rsidRPr="00845C03">
        <w:t xml:space="preserve"> OÜ</w:t>
      </w:r>
      <w:r w:rsidRPr="005C4034">
        <w:t xml:space="preserve">. Ehituse </w:t>
      </w:r>
      <w:r w:rsidR="002A4C4E" w:rsidRPr="002A4C4E">
        <w:t xml:space="preserve">töövõtulepingu </w:t>
      </w:r>
      <w:r w:rsidRPr="005C4034">
        <w:t xml:space="preserve">maksumus </w:t>
      </w:r>
      <w:r w:rsidR="002B50D5">
        <w:t xml:space="preserve">   </w:t>
      </w:r>
      <w:r>
        <w:t>202</w:t>
      </w:r>
      <w:r w:rsidR="002B50D5">
        <w:t xml:space="preserve"> </w:t>
      </w:r>
      <w:r>
        <w:t>874,44</w:t>
      </w:r>
      <w:r w:rsidRPr="005C4034">
        <w:t xml:space="preserve"> </w:t>
      </w:r>
      <w:r w:rsidR="002B50D5" w:rsidRPr="002B50D5">
        <w:t>eurot.</w:t>
      </w:r>
    </w:p>
    <w:p w14:paraId="3AA02590" w14:textId="1E34CA52" w:rsidR="00353056" w:rsidRDefault="00353056" w:rsidP="00111A8A">
      <w:pPr>
        <w:pStyle w:val="Loendilik"/>
        <w:tabs>
          <w:tab w:val="left" w:pos="426"/>
        </w:tabs>
        <w:suppressAutoHyphens w:val="0"/>
        <w:spacing w:line="259" w:lineRule="auto"/>
        <w:ind w:left="0"/>
        <w:contextualSpacing w:val="0"/>
        <w:jc w:val="both"/>
      </w:pPr>
      <w:r w:rsidRPr="00CC0355">
        <w:t>Sooda tee (0,49 km) asub Harju maakonnas, Lääne-Harju vallas, Klooga alevik</w:t>
      </w:r>
      <w:r>
        <w:t xml:space="preserve">. Projekt </w:t>
      </w:r>
      <w:r w:rsidRPr="005C4034">
        <w:t>Kobras AS</w:t>
      </w:r>
      <w:r>
        <w:t xml:space="preserve">. </w:t>
      </w:r>
      <w:r w:rsidRPr="005C4034">
        <w:t xml:space="preserve">Ehitaja </w:t>
      </w:r>
      <w:r>
        <w:t>Koeru Infrateenused</w:t>
      </w:r>
      <w:r w:rsidRPr="00845C03">
        <w:t xml:space="preserve"> OÜ</w:t>
      </w:r>
      <w:r w:rsidRPr="005C4034">
        <w:t xml:space="preserve">. Ehituse </w:t>
      </w:r>
      <w:r w:rsidR="002A4C4E" w:rsidRPr="002A4C4E">
        <w:rPr>
          <w:bCs/>
        </w:rPr>
        <w:t>töövõtulepingu</w:t>
      </w:r>
      <w:r w:rsidR="002A4C4E" w:rsidRPr="002A4C4E">
        <w:t xml:space="preserve"> </w:t>
      </w:r>
      <w:r w:rsidRPr="005C4034">
        <w:t xml:space="preserve">maksumus </w:t>
      </w:r>
      <w:r>
        <w:t>97’979,79</w:t>
      </w:r>
      <w:r w:rsidRPr="005C4034">
        <w:t xml:space="preserve"> </w:t>
      </w:r>
      <w:proofErr w:type="spellStart"/>
      <w:r w:rsidRPr="005C4034">
        <w:t>eur</w:t>
      </w:r>
      <w:proofErr w:type="spellEnd"/>
      <w:r w:rsidRPr="005C4034">
        <w:t>.</w:t>
      </w:r>
    </w:p>
    <w:p w14:paraId="2CCDE05A" w14:textId="1464115C" w:rsidR="00353056" w:rsidRDefault="00353056" w:rsidP="00111A8A">
      <w:pPr>
        <w:pStyle w:val="Loendilik"/>
        <w:tabs>
          <w:tab w:val="left" w:pos="426"/>
        </w:tabs>
        <w:suppressAutoHyphens w:val="0"/>
        <w:spacing w:line="259" w:lineRule="auto"/>
        <w:ind w:left="0"/>
        <w:contextualSpacing w:val="0"/>
        <w:jc w:val="both"/>
      </w:pPr>
      <w:r w:rsidRPr="00AD2E40">
        <w:t>Pähkli tee (0,13 km) asub Harju maakonnas, Saku vallas, Saku alevik.</w:t>
      </w:r>
      <w:r>
        <w:t xml:space="preserve"> Projekt </w:t>
      </w:r>
      <w:r w:rsidRPr="0061742E">
        <w:t>Projekteerimisbüroo Maa ja Vesi AS</w:t>
      </w:r>
      <w:r>
        <w:t xml:space="preserve">. </w:t>
      </w:r>
      <w:r w:rsidRPr="00C753DD">
        <w:t xml:space="preserve">Ekspertiisi tegija FIE Peeter </w:t>
      </w:r>
      <w:proofErr w:type="spellStart"/>
      <w:r w:rsidRPr="00C753DD">
        <w:t>Lond</w:t>
      </w:r>
      <w:proofErr w:type="spellEnd"/>
      <w:r>
        <w:t>.</w:t>
      </w:r>
      <w:r w:rsidRPr="00C753DD">
        <w:t xml:space="preserve"> </w:t>
      </w:r>
      <w:r w:rsidR="0057552A" w:rsidRPr="0057552A">
        <w:rPr>
          <w:bCs/>
        </w:rPr>
        <w:t xml:space="preserve">Ehitaja </w:t>
      </w:r>
      <w:proofErr w:type="spellStart"/>
      <w:r w:rsidR="0057552A" w:rsidRPr="0057552A">
        <w:rPr>
          <w:bCs/>
        </w:rPr>
        <w:t>Atemo</w:t>
      </w:r>
      <w:proofErr w:type="spellEnd"/>
      <w:r w:rsidR="0057552A" w:rsidRPr="0057552A">
        <w:rPr>
          <w:bCs/>
        </w:rPr>
        <w:t xml:space="preserve"> OÜ. Ehituse </w:t>
      </w:r>
      <w:r w:rsidR="002A4C4E" w:rsidRPr="002A4C4E">
        <w:rPr>
          <w:bCs/>
        </w:rPr>
        <w:t xml:space="preserve">töövõtulepingu </w:t>
      </w:r>
      <w:r w:rsidR="0057552A" w:rsidRPr="0057552A">
        <w:rPr>
          <w:bCs/>
        </w:rPr>
        <w:t>maksumus 32</w:t>
      </w:r>
      <w:r w:rsidR="002B50D5">
        <w:rPr>
          <w:bCs/>
        </w:rPr>
        <w:t xml:space="preserve"> </w:t>
      </w:r>
      <w:r w:rsidR="0057552A" w:rsidRPr="0057552A">
        <w:rPr>
          <w:bCs/>
        </w:rPr>
        <w:t>228,68</w:t>
      </w:r>
      <w:r w:rsidR="003B69AC" w:rsidRPr="003B69AC">
        <w:t xml:space="preserve"> </w:t>
      </w:r>
      <w:r w:rsidR="003B69AC" w:rsidRPr="003B69AC">
        <w:rPr>
          <w:bCs/>
        </w:rPr>
        <w:t>eurot</w:t>
      </w:r>
      <w:r w:rsidR="0057552A" w:rsidRPr="0057552A">
        <w:rPr>
          <w:bCs/>
        </w:rPr>
        <w:t>.</w:t>
      </w:r>
    </w:p>
    <w:p w14:paraId="2D81B2BA" w14:textId="56D3198F" w:rsidR="00576A43" w:rsidRDefault="00353056" w:rsidP="00111A8A">
      <w:pPr>
        <w:pStyle w:val="Loendilik"/>
        <w:ind w:left="0"/>
        <w:jc w:val="both"/>
        <w:rPr>
          <w:bCs/>
        </w:rPr>
      </w:pPr>
      <w:proofErr w:type="spellStart"/>
      <w:r w:rsidRPr="00074DEC">
        <w:t>Sutlema</w:t>
      </w:r>
      <w:proofErr w:type="spellEnd"/>
      <w:r w:rsidRPr="00074DEC">
        <w:t xml:space="preserve"> ringtee (3,6 km) asub Rapla maakonnas, Kohila vallas, Hageri ja </w:t>
      </w:r>
      <w:proofErr w:type="spellStart"/>
      <w:r w:rsidRPr="00074DEC">
        <w:t>Sutlema</w:t>
      </w:r>
      <w:proofErr w:type="spellEnd"/>
      <w:r w:rsidRPr="00074DEC">
        <w:t xml:space="preserve"> külas</w:t>
      </w:r>
      <w:r>
        <w:t xml:space="preserve">. Projekt </w:t>
      </w:r>
      <w:r w:rsidRPr="00DD73E3">
        <w:t>Laanekraav OÜ</w:t>
      </w:r>
      <w:r>
        <w:t xml:space="preserve">. </w:t>
      </w:r>
      <w:r w:rsidR="00576A43" w:rsidRPr="00576A43">
        <w:rPr>
          <w:bCs/>
        </w:rPr>
        <w:t>Hankemenetlus ehituslepingu sõlmimiseks on pooleli.</w:t>
      </w:r>
    </w:p>
    <w:p w14:paraId="26B82BBF" w14:textId="70878DFC" w:rsidR="00353056" w:rsidRDefault="00353056" w:rsidP="00F46511">
      <w:pPr>
        <w:pStyle w:val="Loendilik"/>
        <w:ind w:left="0"/>
        <w:jc w:val="both"/>
        <w:rPr>
          <w:bCs/>
        </w:rPr>
      </w:pPr>
      <w:proofErr w:type="spellStart"/>
      <w:r w:rsidRPr="0017296F">
        <w:t>Pirga</w:t>
      </w:r>
      <w:proofErr w:type="spellEnd"/>
      <w:r w:rsidRPr="0017296F">
        <w:t xml:space="preserve"> tee (0,395 km), Haugase tee (0,23 km) ja Palgiaru tee (0,19 km) asuvad Harju maakonnas, Anija vallas, Soodla, </w:t>
      </w:r>
      <w:proofErr w:type="spellStart"/>
      <w:r w:rsidRPr="0017296F">
        <w:t>Härmakosu</w:t>
      </w:r>
      <w:proofErr w:type="spellEnd"/>
      <w:r w:rsidRPr="0017296F">
        <w:t xml:space="preserve"> ja Raudoja külas</w:t>
      </w:r>
      <w:r>
        <w:t xml:space="preserve">. Projekt </w:t>
      </w:r>
      <w:r w:rsidRPr="00390FE4">
        <w:t>Maatervendus OÜ</w:t>
      </w:r>
      <w:r>
        <w:t xml:space="preserve">. </w:t>
      </w:r>
      <w:r w:rsidR="00736DE1" w:rsidRPr="00736DE1">
        <w:rPr>
          <w:bCs/>
        </w:rPr>
        <w:t>Hankemenetlus ehituslepingu sõlmimiseks on pooleli.</w:t>
      </w:r>
    </w:p>
    <w:p w14:paraId="7F94CBFA" w14:textId="61EFE3BC" w:rsidR="00736DE1" w:rsidRPr="00736DE1" w:rsidRDefault="00353056" w:rsidP="00F46511">
      <w:pPr>
        <w:pStyle w:val="Loendilik"/>
        <w:ind w:left="0"/>
        <w:jc w:val="both"/>
        <w:rPr>
          <w:bCs/>
        </w:rPr>
      </w:pPr>
      <w:r w:rsidRPr="00BE0980">
        <w:t>Laane tee (0,15 km), Nurga tee (0,19 km) ja Padisemets tee (0,37 km) asuvad Harju maakonnas, Lääne-Harju vallas, Laane, Kurkse ja Padise külas</w:t>
      </w:r>
      <w:r>
        <w:t xml:space="preserve">. Projekt </w:t>
      </w:r>
      <w:r w:rsidRPr="008B7152">
        <w:t>Projekteerimisbüroo Maa ja Vesi AS ja Piiber Projekt OÜ</w:t>
      </w:r>
      <w:r>
        <w:t xml:space="preserve">. </w:t>
      </w:r>
      <w:r w:rsidRPr="00B10005">
        <w:t xml:space="preserve">Ekspertiisi tegija </w:t>
      </w:r>
      <w:r>
        <w:t xml:space="preserve">FIE Peeter </w:t>
      </w:r>
      <w:proofErr w:type="spellStart"/>
      <w:r>
        <w:t>Lond</w:t>
      </w:r>
      <w:proofErr w:type="spellEnd"/>
      <w:r>
        <w:t>.</w:t>
      </w:r>
      <w:r w:rsidRPr="00736DE1">
        <w:rPr>
          <w:bCs/>
        </w:rPr>
        <w:t xml:space="preserve"> </w:t>
      </w:r>
      <w:r w:rsidR="00736DE1" w:rsidRPr="00736DE1">
        <w:rPr>
          <w:bCs/>
        </w:rPr>
        <w:t>Hankemenetlus ehituslepingu sõlmimiseks on pooleli.</w:t>
      </w:r>
    </w:p>
    <w:p w14:paraId="22F52E09" w14:textId="0A623CB2" w:rsidR="00655EEE" w:rsidRPr="00736DE1" w:rsidRDefault="00655EEE" w:rsidP="009535E6">
      <w:pPr>
        <w:pStyle w:val="Loendilik"/>
        <w:tabs>
          <w:tab w:val="left" w:pos="426"/>
        </w:tabs>
        <w:suppressAutoHyphens w:val="0"/>
        <w:ind w:left="0"/>
        <w:contextualSpacing w:val="0"/>
        <w:jc w:val="both"/>
        <w:rPr>
          <w:u w:val="single"/>
        </w:rPr>
      </w:pPr>
    </w:p>
    <w:p w14:paraId="22F52E0A" w14:textId="7B0A61F6" w:rsidR="00C12DFD" w:rsidRPr="003B67B5" w:rsidRDefault="00C12DFD" w:rsidP="009535E6">
      <w:pPr>
        <w:tabs>
          <w:tab w:val="left" w:pos="567"/>
        </w:tabs>
        <w:suppressAutoHyphens w:val="0"/>
        <w:autoSpaceDE w:val="0"/>
        <w:autoSpaceDN w:val="0"/>
        <w:adjustRightInd w:val="0"/>
        <w:jc w:val="both"/>
      </w:pPr>
      <w:r>
        <w:t>5.3.</w:t>
      </w:r>
      <w:r>
        <w:tab/>
      </w:r>
      <w:r w:rsidR="00FC6701" w:rsidRPr="003B67B5">
        <w:t>Ehitus</w:t>
      </w:r>
      <w:r w:rsidR="00145296" w:rsidRPr="003B67B5">
        <w:t>e töövõtu</w:t>
      </w:r>
      <w:r w:rsidR="00FC6701" w:rsidRPr="003B67B5">
        <w:t>lepingu</w:t>
      </w:r>
      <w:r w:rsidR="00145296" w:rsidRPr="003B67B5">
        <w:t>te</w:t>
      </w:r>
      <w:r w:rsidR="00FC6701" w:rsidRPr="003B67B5">
        <w:t xml:space="preserve"> </w:t>
      </w:r>
      <w:r w:rsidR="00145296" w:rsidRPr="003B67B5">
        <w:t xml:space="preserve">tähtajad </w:t>
      </w:r>
      <w:r w:rsidR="00FC6701" w:rsidRPr="003B67B5">
        <w:t xml:space="preserve">on toodud punkt 5.1 tabelis 1. Dokumentide üleandmiseks ja vastuvõtmiseks ning ehitusobjekti kasutuselevõtu dokumentide vormistamiseks </w:t>
      </w:r>
      <w:r w:rsidR="00FC6701" w:rsidRPr="003B67B5">
        <w:lastRenderedPageBreak/>
        <w:t xml:space="preserve">nende </w:t>
      </w:r>
      <w:r w:rsidR="007F200D" w:rsidRPr="003B67B5">
        <w:t>t</w:t>
      </w:r>
      <w:r w:rsidR="00FC6701" w:rsidRPr="003B67B5">
        <w:t>ähtpäevade järgselt on omanikujärelevalve tegijal aega kuni 2 kuud</w:t>
      </w:r>
      <w:r w:rsidR="00145296" w:rsidRPr="003B67B5">
        <w:t>, seetõttu kehtib omanikujärelevalve teenuse leping 2 kuud</w:t>
      </w:r>
      <w:r w:rsidR="00D7301D">
        <w:t xml:space="preserve"> (hankeosa</w:t>
      </w:r>
      <w:r w:rsidR="003D724C">
        <w:t>des</w:t>
      </w:r>
      <w:r w:rsidR="00D7301D">
        <w:t xml:space="preserve"> 2</w:t>
      </w:r>
      <w:r w:rsidR="003D724C">
        <w:t xml:space="preserve"> ja 4</w:t>
      </w:r>
      <w:r w:rsidR="00D7301D">
        <w:t xml:space="preserve"> </w:t>
      </w:r>
      <w:r w:rsidR="00B1618F">
        <w:t>üks kuu)</w:t>
      </w:r>
      <w:r w:rsidR="00145296" w:rsidRPr="003B67B5">
        <w:t xml:space="preserve"> peale ehituse töövõtulepingu tähtaega</w:t>
      </w:r>
      <w:r w:rsidR="00FC6701" w:rsidRPr="003B67B5">
        <w:t>.</w:t>
      </w:r>
    </w:p>
    <w:p w14:paraId="22F52E0B" w14:textId="77777777" w:rsidR="00FC6701" w:rsidRPr="003B67B5" w:rsidRDefault="00FC6701" w:rsidP="009535E6">
      <w:pPr>
        <w:tabs>
          <w:tab w:val="left" w:pos="567"/>
        </w:tabs>
        <w:suppressAutoHyphens w:val="0"/>
        <w:autoSpaceDE w:val="0"/>
        <w:autoSpaceDN w:val="0"/>
        <w:adjustRightInd w:val="0"/>
        <w:jc w:val="both"/>
        <w:rPr>
          <w:lang w:eastAsia="et-EE"/>
        </w:rPr>
      </w:pPr>
    </w:p>
    <w:p w14:paraId="22F52E0C" w14:textId="77777777" w:rsidR="008756FC" w:rsidRPr="003B67B5" w:rsidRDefault="00C12DFD" w:rsidP="009535E6">
      <w:pPr>
        <w:tabs>
          <w:tab w:val="left" w:pos="567"/>
        </w:tabs>
        <w:suppressAutoHyphens w:val="0"/>
        <w:autoSpaceDE w:val="0"/>
        <w:autoSpaceDN w:val="0"/>
        <w:adjustRightInd w:val="0"/>
        <w:jc w:val="both"/>
        <w:rPr>
          <w:lang w:eastAsia="et-EE"/>
        </w:rPr>
      </w:pPr>
      <w:r>
        <w:rPr>
          <w:lang w:eastAsia="et-EE"/>
        </w:rPr>
        <w:t>5.4.</w:t>
      </w:r>
      <w:r>
        <w:rPr>
          <w:lang w:eastAsia="et-EE"/>
        </w:rPr>
        <w:tab/>
      </w:r>
      <w:r w:rsidR="00396FE0" w:rsidRPr="003B67B5">
        <w:rPr>
          <w:lang w:eastAsia="et-EE"/>
        </w:rPr>
        <w:t>Omanikujärelevalve tegemisel lähtutakse Maaeluministri 20. detsembri 2018. a määruses nr 79 „Maaparandussüsteemi ehitamise üle omanikujärelevalve tegemise nõuded“ ja/või Majandus- ja taristuministri 2. juuli 2015 määrusest nr 80 „Omanikujärelevalve tegemise kord“ ning sõlmita</w:t>
      </w:r>
      <w:r w:rsidR="00AB1573" w:rsidRPr="003B67B5">
        <w:rPr>
          <w:lang w:eastAsia="et-EE"/>
        </w:rPr>
        <w:t>vast hankelepingust ja selle lis</w:t>
      </w:r>
      <w:r w:rsidR="00396FE0" w:rsidRPr="003B67B5">
        <w:rPr>
          <w:lang w:eastAsia="et-EE"/>
        </w:rPr>
        <w:t>adest.</w:t>
      </w:r>
    </w:p>
    <w:p w14:paraId="22F52E0D" w14:textId="77777777" w:rsidR="00B17ACF" w:rsidRPr="003B67B5" w:rsidRDefault="00855E76" w:rsidP="00B17ACF">
      <w:pPr>
        <w:pStyle w:val="Pealkiri2"/>
      </w:pPr>
      <w:r w:rsidRPr="003B67B5">
        <w:t>6</w:t>
      </w:r>
      <w:r w:rsidR="00B17ACF" w:rsidRPr="003B67B5">
        <w:t xml:space="preserve">. Pakkumuse </w:t>
      </w:r>
      <w:r w:rsidR="008919B1" w:rsidRPr="003B67B5">
        <w:t>maksumuse</w:t>
      </w:r>
      <w:r w:rsidR="00B17ACF" w:rsidRPr="003B67B5">
        <w:t xml:space="preserve"> ja eseme väljendamise viis ja hindamiskriteeriumid</w:t>
      </w:r>
    </w:p>
    <w:p w14:paraId="22F52E0E" w14:textId="77777777" w:rsidR="0049679D" w:rsidRPr="003B67B5" w:rsidRDefault="0049679D" w:rsidP="0049679D">
      <w:pPr>
        <w:jc w:val="both"/>
      </w:pPr>
      <w:r w:rsidRPr="003B67B5">
        <w:t xml:space="preserve">6.1. Pakkuja esitab </w:t>
      </w:r>
      <w:proofErr w:type="spellStart"/>
      <w:r w:rsidRPr="003B67B5">
        <w:t>eRHR</w:t>
      </w:r>
      <w:proofErr w:type="spellEnd"/>
      <w:r w:rsidRPr="003B67B5">
        <w:t xml:space="preserve"> süsteemis täidetava maksumuse vormi iga pakutava hankeosa kohta eraldi, märkides maksumused</w:t>
      </w:r>
      <w:r w:rsidR="00334AE4" w:rsidRPr="003B67B5">
        <w:t xml:space="preserve"> kõik</w:t>
      </w:r>
      <w:r w:rsidR="007F200D" w:rsidRPr="003B67B5">
        <w:t>i</w:t>
      </w:r>
      <w:r w:rsidR="00334AE4" w:rsidRPr="003B67B5">
        <w:t>dele</w:t>
      </w:r>
      <w:r w:rsidR="000500BE" w:rsidRPr="003B67B5">
        <w:t xml:space="preserve"> kirjeldatud</w:t>
      </w:r>
      <w:r w:rsidRPr="003B67B5">
        <w:t xml:space="preserve"> hankeobjektidele. Hankija tunnistab edukaks pakkumuste hindamise kriteeriumide kohaselt majanduslikult soodsaima pakkumuse igas hankeosas eraldi. Hankija arvestab majanduslikult soodsaima pakkumuse väljaselgitamisel ainult pakkumuse maksumust ja tunnistab edukaks </w:t>
      </w:r>
      <w:r w:rsidR="001E067C">
        <w:t>madalaima</w:t>
      </w:r>
      <w:r w:rsidRPr="003B67B5">
        <w:t xml:space="preserve"> maksumusega pakkumuse (kogumaksumusega) iga hanke osa kohta eraldi.</w:t>
      </w:r>
    </w:p>
    <w:p w14:paraId="22F52E0F" w14:textId="77777777" w:rsidR="0049679D" w:rsidRPr="003B67B5" w:rsidRDefault="0049679D" w:rsidP="0049679D">
      <w:pPr>
        <w:jc w:val="both"/>
      </w:pPr>
      <w:r w:rsidRPr="003B67B5">
        <w:t>6.2. Kui võrdselt madalaima kogumaksumusega pakkumuse on esitanud rohkem kui üks pakkuja, siis heidetakse pakkujate vahel liisku. Liisuheitmise koht ja ajakava teatatakse eelnevalt pakkujatele ning nende volitatud esindajatel on õigus viibida liisuheitmise juures.</w:t>
      </w:r>
    </w:p>
    <w:p w14:paraId="22F52E10" w14:textId="77777777" w:rsidR="0049679D" w:rsidRPr="003B67B5" w:rsidRDefault="0049679D" w:rsidP="0049679D">
      <w:pPr>
        <w:jc w:val="both"/>
      </w:pPr>
      <w:r w:rsidRPr="003B67B5">
        <w:t xml:space="preserve">6.3. Ühegi </w:t>
      </w:r>
      <w:r w:rsidR="00897C22" w:rsidRPr="003B67B5">
        <w:t>objekti</w:t>
      </w:r>
      <w:r w:rsidRPr="003B67B5">
        <w:t xml:space="preserve"> maksumust, mis on hinnapakkumuse vormil eraldi reana kirjeldatud, ei või esitada otseselt või kaudselt mõne teise </w:t>
      </w:r>
      <w:r w:rsidR="00897C22" w:rsidRPr="003B67B5">
        <w:t>sama hankeosa objekti</w:t>
      </w:r>
      <w:r w:rsidRPr="003B67B5">
        <w:t xml:space="preserve">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22F52E11" w14:textId="77777777" w:rsidR="00E12377" w:rsidRDefault="0049679D" w:rsidP="0049679D">
      <w:pPr>
        <w:jc w:val="both"/>
      </w:pPr>
      <w:r w:rsidRPr="003B67B5">
        <w:t>6.4. 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22F52E14" w14:textId="77777777" w:rsidR="009E4AF5" w:rsidRPr="0076646A" w:rsidRDefault="009E4AF5" w:rsidP="0049679D">
      <w:pPr>
        <w:jc w:val="both"/>
        <w:rPr>
          <w:rFonts w:ascii="Times-Roman" w:hAnsi="Times-Roman" w:cs="Times-Roman"/>
          <w:lang w:eastAsia="et-EE"/>
        </w:rPr>
      </w:pPr>
    </w:p>
    <w:p w14:paraId="22F52E15" w14:textId="77777777" w:rsidR="00B17ACF" w:rsidRPr="003B67B5" w:rsidRDefault="00216937" w:rsidP="00795A0D">
      <w:pPr>
        <w:ind w:firstLine="708"/>
        <w:jc w:val="both"/>
        <w:rPr>
          <w:rFonts w:ascii="Arial" w:hAnsi="Arial" w:cs="Arial"/>
          <w:b/>
          <w:i/>
          <w:sz w:val="28"/>
          <w:szCs w:val="28"/>
        </w:rPr>
      </w:pPr>
      <w:r w:rsidRPr="003B67B5">
        <w:rPr>
          <w:rFonts w:ascii="Arial" w:hAnsi="Arial" w:cs="Arial"/>
          <w:b/>
          <w:i/>
          <w:sz w:val="28"/>
          <w:szCs w:val="28"/>
        </w:rPr>
        <w:t>7</w:t>
      </w:r>
      <w:r w:rsidR="00B17ACF" w:rsidRPr="003B67B5">
        <w:rPr>
          <w:rFonts w:ascii="Arial" w:hAnsi="Arial" w:cs="Arial"/>
          <w:b/>
          <w:i/>
          <w:sz w:val="28"/>
          <w:szCs w:val="28"/>
        </w:rPr>
        <w:t>. Hankija sätestatud tingimused</w:t>
      </w:r>
      <w:r w:rsidR="005F58AB" w:rsidRPr="003B67B5">
        <w:rPr>
          <w:rFonts w:ascii="Arial" w:hAnsi="Arial" w:cs="Arial"/>
          <w:b/>
          <w:i/>
          <w:sz w:val="28"/>
          <w:szCs w:val="28"/>
        </w:rPr>
        <w:t xml:space="preserve"> hanke</w:t>
      </w:r>
      <w:r w:rsidR="00B17ACF" w:rsidRPr="003B67B5">
        <w:rPr>
          <w:rFonts w:ascii="Arial" w:hAnsi="Arial" w:cs="Arial"/>
          <w:b/>
          <w:i/>
          <w:sz w:val="28"/>
          <w:szCs w:val="28"/>
        </w:rPr>
        <w:t>lepingu sõlmimisel</w:t>
      </w:r>
    </w:p>
    <w:p w14:paraId="22F52E16" w14:textId="77777777" w:rsidR="00B17ACF" w:rsidRPr="003B67B5" w:rsidRDefault="00216937" w:rsidP="00B17ACF">
      <w:pPr>
        <w:tabs>
          <w:tab w:val="left" w:pos="567"/>
        </w:tabs>
        <w:jc w:val="both"/>
      </w:pPr>
      <w:r w:rsidRPr="003B67B5">
        <w:t>7</w:t>
      </w:r>
      <w:r w:rsidR="005F58AB" w:rsidRPr="003B67B5">
        <w:t>.1. Hanke</w:t>
      </w:r>
      <w:r w:rsidR="00B17ACF" w:rsidRPr="003B67B5">
        <w:t xml:space="preserve">lepinguga ei võrdsustata edukaks tunnistatud pakkumust, vaid sõlmitakse eraldi dokumendina </w:t>
      </w:r>
      <w:r w:rsidR="00DF55B0" w:rsidRPr="003B67B5">
        <w:t>hankeleping</w:t>
      </w:r>
      <w:r w:rsidR="00B17ACF" w:rsidRPr="003B67B5">
        <w:t xml:space="preserve">. </w:t>
      </w:r>
    </w:p>
    <w:p w14:paraId="22F52E17" w14:textId="77777777" w:rsidR="00B17ACF" w:rsidRPr="003B67B5" w:rsidRDefault="00216937" w:rsidP="00B17ACF">
      <w:pPr>
        <w:jc w:val="both"/>
      </w:pPr>
      <w:r w:rsidRPr="003B67B5">
        <w:t>7</w:t>
      </w:r>
      <w:r w:rsidR="00B17ACF" w:rsidRPr="003B67B5">
        <w:t xml:space="preserve">.2. </w:t>
      </w:r>
      <w:r w:rsidR="00F14210" w:rsidRPr="003B67B5">
        <w:t>Edukas pakkuja kelle suhtes on hankija teinud kõrvaldamata jätmise ja kvalifitseerimise  otsuse, esitab hankijale hiljemalt hankija poolt talle teatavaks tehtud hankelepingu sõlmimise (allkirjastamise</w:t>
      </w:r>
      <w:r w:rsidR="00880A75" w:rsidRPr="003B67B5">
        <w:t>)</w:t>
      </w:r>
      <w:r w:rsidR="00F14210" w:rsidRPr="003B67B5">
        <w:t xml:space="preserve"> ajaks „Omanikujärelevalve kvaliteedi tagamise plaani“</w:t>
      </w:r>
      <w:r w:rsidR="00291EA5" w:rsidRPr="003B67B5">
        <w:t xml:space="preserve"> projekti</w:t>
      </w:r>
      <w:r w:rsidR="00F14210" w:rsidRPr="003B67B5">
        <w:t>, mille näidisstruktuur on toodud hankelepingu Lisa 2 Tellija eritingimused olevas Lisa 1. Määratud tähtajaks esitamata jätmisel loetakse pakkuja hankelepingu sõlmisest keeldunuks.</w:t>
      </w:r>
    </w:p>
    <w:p w14:paraId="22F52E18" w14:textId="77777777" w:rsidR="00B17ACF" w:rsidRPr="003B67B5" w:rsidRDefault="00216937" w:rsidP="00B17ACF">
      <w:pPr>
        <w:pStyle w:val="Pealkiri2"/>
      </w:pPr>
      <w:r w:rsidRPr="003B67B5">
        <w:t>8</w:t>
      </w:r>
      <w:r w:rsidR="00B17ACF" w:rsidRPr="003B67B5">
        <w:t>. Märk</w:t>
      </w:r>
      <w:r w:rsidR="001D7F1E">
        <w:t>us selle kohta, millisel juhul h</w:t>
      </w:r>
      <w:r w:rsidR="00B17ACF" w:rsidRPr="003B67B5">
        <w:t>ankija jätab endale võimaluse lükata tagasi kõik pakkumused</w:t>
      </w:r>
    </w:p>
    <w:p w14:paraId="22F52E19" w14:textId="77777777" w:rsidR="00B17ACF" w:rsidRPr="003B67B5" w:rsidRDefault="00B17ACF" w:rsidP="00B17ACF">
      <w:pPr>
        <w:jc w:val="both"/>
      </w:pPr>
      <w:r w:rsidRPr="003B67B5">
        <w:t>Hankija jätab endale võimaluse tagasi lükata kõik pakkumused, kui</w:t>
      </w:r>
      <w:r w:rsidR="00216937" w:rsidRPr="003B67B5">
        <w:t>, s.h. osade kaupa</w:t>
      </w:r>
      <w:r w:rsidRPr="003B67B5">
        <w:t>:</w:t>
      </w:r>
    </w:p>
    <w:p w14:paraId="22F52E1A" w14:textId="77777777" w:rsidR="00B17ACF" w:rsidRPr="003B67B5" w:rsidRDefault="00216937" w:rsidP="00B17ACF">
      <w:pPr>
        <w:jc w:val="both"/>
      </w:pPr>
      <w:r w:rsidRPr="003B67B5">
        <w:t>8</w:t>
      </w:r>
      <w:r w:rsidR="00B17ACF" w:rsidRPr="003B67B5">
        <w:t>.1. kõigi pakkumuste või vastavaks tunnistatud pakkumuste maksumused ületavad hanke teostamiseks ettenähtud summa või kui kõik pakkumused on hankija jaoks muul moel ebamõistlikult kallid;</w:t>
      </w:r>
    </w:p>
    <w:p w14:paraId="22F52E1B" w14:textId="77777777" w:rsidR="00B17ACF" w:rsidRPr="003B67B5" w:rsidRDefault="00216937" w:rsidP="00B17ACF">
      <w:pPr>
        <w:jc w:val="both"/>
      </w:pPr>
      <w:r w:rsidRPr="003B67B5">
        <w:t>8</w:t>
      </w:r>
      <w:r w:rsidR="00B17ACF" w:rsidRPr="003B67B5">
        <w:t xml:space="preserve">.2. kui hankemenetluse toimumise ajal on hankijale saanud teatavaks andmed, mis välistavad või muudavad hankija jaoks ebaotstarbekaks hankemenetluse lõpuleviimise hankedokumentides esitatud tingimustel või hankelepingu sõlmimine etteantud ja hankemenetluse käigus </w:t>
      </w:r>
      <w:r w:rsidR="00B17ACF" w:rsidRPr="003B67B5">
        <w:lastRenderedPageBreak/>
        <w:t>väljaselgitatud tingimustel ei vastaks muutunud asjaolude tõttu hankija varasematele vajadustele või ootustele;</w:t>
      </w:r>
    </w:p>
    <w:p w14:paraId="22F52E1C" w14:textId="77777777" w:rsidR="00B17ACF" w:rsidRPr="003B67B5" w:rsidRDefault="00216937" w:rsidP="00B17ACF">
      <w:pPr>
        <w:jc w:val="both"/>
      </w:pPr>
      <w:r w:rsidRPr="003B67B5">
        <w:t>8</w:t>
      </w:r>
      <w:r w:rsidR="00B17ACF" w:rsidRPr="003B67B5">
        <w:t>.3. kui langeb ära vajadus hanke järele põhjusel, mis ei sõltu hankijast või põhjusel, mis sõltub või tuleneb seadusandluse muutumisest, kõrgemalseisvate asutuste haldusaktidest ja toimingutest või RMK nõukogu poolt investeeringute eelarve muutmisest.</w:t>
      </w:r>
    </w:p>
    <w:p w14:paraId="22F52E1D" w14:textId="77777777" w:rsidR="00B17ACF" w:rsidRPr="003B67B5" w:rsidRDefault="00216937" w:rsidP="00B17ACF">
      <w:pPr>
        <w:pStyle w:val="Pealkiri2"/>
      </w:pPr>
      <w:r w:rsidRPr="003B67B5">
        <w:t>9</w:t>
      </w:r>
      <w:r w:rsidR="00B17ACF" w:rsidRPr="003B67B5">
        <w:t>. Hankedokumentide lisad</w:t>
      </w:r>
    </w:p>
    <w:p w14:paraId="22F52E1E" w14:textId="77777777" w:rsidR="00B17ACF" w:rsidRPr="003B67B5" w:rsidRDefault="00B17ACF" w:rsidP="00B17ACF">
      <w:pPr>
        <w:autoSpaceDE w:val="0"/>
        <w:autoSpaceDN w:val="0"/>
        <w:adjustRightInd w:val="0"/>
        <w:jc w:val="both"/>
        <w:rPr>
          <w:rFonts w:ascii="Times-Roman" w:hAnsi="Times-Roman" w:cs="Times-Roman"/>
        </w:rPr>
      </w:pPr>
      <w:r w:rsidRPr="003B67B5">
        <w:rPr>
          <w:rFonts w:ascii="Times-Roman" w:hAnsi="Times-Roman" w:cs="Times-Roman"/>
        </w:rPr>
        <w:t>Hankedokumendid koosnevad käesolevast hankedokumentide põhitekstist ning järgmistest lisadest:</w:t>
      </w:r>
    </w:p>
    <w:p w14:paraId="22F52E1F" w14:textId="77777777" w:rsidR="00B17ACF" w:rsidRPr="003B67B5" w:rsidRDefault="00216937" w:rsidP="008D64C4">
      <w:pPr>
        <w:tabs>
          <w:tab w:val="left" w:pos="426"/>
        </w:tabs>
        <w:autoSpaceDE w:val="0"/>
        <w:autoSpaceDN w:val="0"/>
        <w:adjustRightInd w:val="0"/>
        <w:jc w:val="both"/>
      </w:pPr>
      <w:r w:rsidRPr="003B67B5">
        <w:rPr>
          <w:rFonts w:ascii="Times-Roman" w:hAnsi="Times-Roman" w:cs="Times-Roman"/>
        </w:rPr>
        <w:t>9</w:t>
      </w:r>
      <w:r w:rsidR="00B17ACF" w:rsidRPr="003B67B5">
        <w:rPr>
          <w:rFonts w:ascii="Times-Roman" w:hAnsi="Times-Roman" w:cs="Times-Roman"/>
        </w:rPr>
        <w:t>.1.</w:t>
      </w:r>
      <w:r w:rsidR="00B17ACF" w:rsidRPr="003B67B5">
        <w:rPr>
          <w:rFonts w:ascii="Times-Roman" w:hAnsi="Times-Roman" w:cs="Times-Roman"/>
        </w:rPr>
        <w:tab/>
      </w:r>
      <w:r w:rsidR="004C2212" w:rsidRPr="003B67B5">
        <w:t>Lisa 1</w:t>
      </w:r>
      <w:r w:rsidR="00B17ACF" w:rsidRPr="003B67B5">
        <w:t xml:space="preserve"> – </w:t>
      </w:r>
      <w:r w:rsidR="007262C1" w:rsidRPr="003B67B5">
        <w:t>H</w:t>
      </w:r>
      <w:r w:rsidR="00137E13" w:rsidRPr="003B67B5">
        <w:t>anke</w:t>
      </w:r>
      <w:r w:rsidR="00B17ACF" w:rsidRPr="003B67B5">
        <w:t>lepingu vorm</w:t>
      </w:r>
      <w:r w:rsidR="00CB0D4A" w:rsidRPr="003B67B5">
        <w:t xml:space="preserve"> (sh lisad)</w:t>
      </w:r>
    </w:p>
    <w:p w14:paraId="22F52E20" w14:textId="77777777" w:rsidR="00B17ACF" w:rsidRDefault="00216937" w:rsidP="008D64C4">
      <w:pPr>
        <w:tabs>
          <w:tab w:val="left" w:pos="426"/>
        </w:tabs>
        <w:autoSpaceDE w:val="0"/>
        <w:autoSpaceDN w:val="0"/>
        <w:adjustRightInd w:val="0"/>
        <w:jc w:val="both"/>
        <w:rPr>
          <w:rFonts w:ascii="Times-Roman" w:hAnsi="Times-Roman" w:cs="Times-Roman"/>
        </w:rPr>
      </w:pPr>
      <w:r w:rsidRPr="003B67B5">
        <w:t>9</w:t>
      </w:r>
      <w:r w:rsidR="004C2212" w:rsidRPr="003B67B5">
        <w:t>.2.</w:t>
      </w:r>
      <w:r w:rsidR="004C2212" w:rsidRPr="003B67B5">
        <w:tab/>
        <w:t>Lisa 2</w:t>
      </w:r>
      <w:r w:rsidR="00B17ACF" w:rsidRPr="003B67B5">
        <w:t xml:space="preserve"> – Pakkumuses kasutatavad vormid</w:t>
      </w:r>
    </w:p>
    <w:sectPr w:rsidR="00B17ACF" w:rsidSect="00704BF7">
      <w:headerReference w:type="default" r:id="rId9"/>
      <w:footnotePr>
        <w:pos w:val="beneathText"/>
        <w:numFmt w:val="chicago"/>
      </w:footnotePr>
      <w:pgSz w:w="11905" w:h="16837"/>
      <w:pgMar w:top="1134" w:right="1273"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F5EB3" w14:textId="77777777" w:rsidR="00685AE1" w:rsidRDefault="00685AE1">
      <w:r>
        <w:separator/>
      </w:r>
    </w:p>
  </w:endnote>
  <w:endnote w:type="continuationSeparator" w:id="0">
    <w:p w14:paraId="72CB8EE0" w14:textId="77777777" w:rsidR="00685AE1" w:rsidRDefault="00685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1E04A" w14:textId="77777777" w:rsidR="00685AE1" w:rsidRDefault="00685AE1">
      <w:r>
        <w:separator/>
      </w:r>
    </w:p>
  </w:footnote>
  <w:footnote w:type="continuationSeparator" w:id="0">
    <w:p w14:paraId="1C31690D" w14:textId="77777777" w:rsidR="00685AE1" w:rsidRDefault="00685A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52E25" w14:textId="77777777" w:rsidR="00534259" w:rsidRDefault="00534259">
    <w:pPr>
      <w:pStyle w:val="Pis"/>
      <w:rPr>
        <w:b/>
      </w:rPr>
    </w:pPr>
    <w:r>
      <w:rPr>
        <w:b/>
      </w:rPr>
      <w:t>HANKE ÜLDANDMED</w:t>
    </w:r>
    <w:r>
      <w:rPr>
        <w:b/>
      </w:rPr>
      <w:tab/>
    </w:r>
    <w:r>
      <w:rPr>
        <w:rStyle w:val="Lehekljenumber"/>
      </w:rPr>
      <w:fldChar w:fldCharType="begin"/>
    </w:r>
    <w:r>
      <w:rPr>
        <w:rStyle w:val="Lehekljenumber"/>
      </w:rPr>
      <w:instrText xml:space="preserve"> PAGE </w:instrText>
    </w:r>
    <w:r>
      <w:rPr>
        <w:rStyle w:val="Lehekljenumber"/>
      </w:rPr>
      <w:fldChar w:fldCharType="separate"/>
    </w:r>
    <w:r w:rsidR="00801EA6">
      <w:rPr>
        <w:rStyle w:val="Lehekljenumber"/>
        <w:noProof/>
      </w:rPr>
      <w:t>5</w:t>
    </w:r>
    <w:r>
      <w:rPr>
        <w:rStyle w:val="Lehekljenumber"/>
      </w:rPr>
      <w:fldChar w:fldCharType="end"/>
    </w:r>
    <w:r>
      <w:rPr>
        <w:b/>
      </w:rPr>
      <w:tab/>
    </w:r>
  </w:p>
  <w:p w14:paraId="22F52E26" w14:textId="77777777" w:rsidR="00534259" w:rsidRDefault="00534259" w:rsidP="007A7977">
    <w:pPr>
      <w:rPr>
        <w:i/>
      </w:rPr>
    </w:pPr>
    <w:r w:rsidRPr="007A7977">
      <w:rPr>
        <w:i/>
      </w:rPr>
      <w:t xml:space="preserve">Maaparandussüsteemide ja teede ehitustööde </w:t>
    </w:r>
  </w:p>
  <w:p w14:paraId="22F52E27" w14:textId="6B000106" w:rsidR="00534259" w:rsidRDefault="00534259" w:rsidP="007A7977">
    <w:pPr>
      <w:rPr>
        <w:i/>
      </w:rPr>
    </w:pPr>
    <w:r>
      <w:rPr>
        <w:i/>
      </w:rPr>
      <w:t>omanikujärelevalve 202</w:t>
    </w:r>
    <w:r w:rsidR="00B21EAE">
      <w:rPr>
        <w:i/>
      </w:rPr>
      <w:t>3</w:t>
    </w:r>
    <w:r>
      <w:rPr>
        <w:i/>
      </w:rPr>
      <w:t>-202</w:t>
    </w:r>
    <w:r w:rsidR="00B21EAE">
      <w:rPr>
        <w:i/>
      </w:rPr>
      <w:t>4</w:t>
    </w:r>
  </w:p>
  <w:p w14:paraId="22F52E28" w14:textId="77777777" w:rsidR="00282E88" w:rsidRPr="00796C15" w:rsidRDefault="00282E88" w:rsidP="007A7977">
    <w:pP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143E529B"/>
    <w:multiLevelType w:val="hybridMultilevel"/>
    <w:tmpl w:val="AD6A3068"/>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4" w15:restartNumberingAfterBreak="0">
    <w:nsid w:val="147D2941"/>
    <w:multiLevelType w:val="hybridMultilevel"/>
    <w:tmpl w:val="84B6E17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26505EE"/>
    <w:multiLevelType w:val="multilevel"/>
    <w:tmpl w:val="6E3C5D28"/>
    <w:lvl w:ilvl="0">
      <w:start w:val="8"/>
      <w:numFmt w:val="none"/>
      <w:lvlText w:val=""/>
      <w:lvlJc w:val="left"/>
      <w:pPr>
        <w:tabs>
          <w:tab w:val="num" w:pos="432"/>
        </w:tabs>
        <w:ind w:left="432" w:hanging="432"/>
      </w:pPr>
      <w:rPr>
        <w:rFonts w:hint="default"/>
      </w:rPr>
    </w:lvl>
    <w:lvl w:ilvl="1">
      <w:start w:val="4"/>
      <w:numFmt w:val="decimal"/>
      <w:lvlText w:val="%2."/>
      <w:lvlJc w:val="left"/>
      <w:pPr>
        <w:tabs>
          <w:tab w:val="num" w:pos="576"/>
        </w:tabs>
        <w:ind w:left="576" w:hanging="576"/>
      </w:pPr>
      <w:rPr>
        <w:rFonts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 w15:restartNumberingAfterBreak="0">
    <w:nsid w:val="373D538A"/>
    <w:multiLevelType w:val="hybridMultilevel"/>
    <w:tmpl w:val="5AFA9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A7345"/>
    <w:multiLevelType w:val="hybridMultilevel"/>
    <w:tmpl w:val="7160E21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CE32914"/>
    <w:multiLevelType w:val="multilevel"/>
    <w:tmpl w:val="E32C9B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48E61E9"/>
    <w:multiLevelType w:val="hybridMultilevel"/>
    <w:tmpl w:val="C0F0492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13D003A"/>
    <w:multiLevelType w:val="hybridMultilevel"/>
    <w:tmpl w:val="FA44B9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9DC4720"/>
    <w:multiLevelType w:val="hybridMultilevel"/>
    <w:tmpl w:val="7DC44208"/>
    <w:lvl w:ilvl="0" w:tplc="0425000F">
      <w:start w:val="1"/>
      <w:numFmt w:val="decimal"/>
      <w:lvlText w:val="%1."/>
      <w:lvlJc w:val="left"/>
      <w:pPr>
        <w:ind w:left="9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A770916"/>
    <w:multiLevelType w:val="hybridMultilevel"/>
    <w:tmpl w:val="8804A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454B53"/>
    <w:multiLevelType w:val="hybridMultilevel"/>
    <w:tmpl w:val="D2B6360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C312CE0"/>
    <w:multiLevelType w:val="hybridMultilevel"/>
    <w:tmpl w:val="B31490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B070D8"/>
    <w:multiLevelType w:val="hybridMultilevel"/>
    <w:tmpl w:val="DDEC388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42011010">
    <w:abstractNumId w:val="0"/>
  </w:num>
  <w:num w:numId="2" w16cid:durableId="1127965943">
    <w:abstractNumId w:val="1"/>
  </w:num>
  <w:num w:numId="3" w16cid:durableId="501942016">
    <w:abstractNumId w:val="2"/>
  </w:num>
  <w:num w:numId="4" w16cid:durableId="1085686268">
    <w:abstractNumId w:val="3"/>
  </w:num>
  <w:num w:numId="5" w16cid:durableId="761534235">
    <w:abstractNumId w:val="5"/>
  </w:num>
  <w:num w:numId="6" w16cid:durableId="2101755482">
    <w:abstractNumId w:val="8"/>
  </w:num>
  <w:num w:numId="7" w16cid:durableId="987052308">
    <w:abstractNumId w:val="10"/>
  </w:num>
  <w:num w:numId="8" w16cid:durableId="72708396">
    <w:abstractNumId w:val="7"/>
  </w:num>
  <w:num w:numId="9" w16cid:durableId="1369910934">
    <w:abstractNumId w:val="4"/>
  </w:num>
  <w:num w:numId="10" w16cid:durableId="1983729554">
    <w:abstractNumId w:val="15"/>
  </w:num>
  <w:num w:numId="11" w16cid:durableId="595403258">
    <w:abstractNumId w:val="9"/>
  </w:num>
  <w:num w:numId="12" w16cid:durableId="217084576">
    <w:abstractNumId w:val="13"/>
  </w:num>
  <w:num w:numId="13" w16cid:durableId="570234129">
    <w:abstractNumId w:val="11"/>
  </w:num>
  <w:num w:numId="14" w16cid:durableId="346369610">
    <w:abstractNumId w:val="14"/>
  </w:num>
  <w:num w:numId="15" w16cid:durableId="899512207">
    <w:abstractNumId w:val="12"/>
  </w:num>
  <w:num w:numId="16" w16cid:durableId="9047273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13743"/>
    <w:rsid w:val="00021612"/>
    <w:rsid w:val="000243F1"/>
    <w:rsid w:val="000264ED"/>
    <w:rsid w:val="00035FC6"/>
    <w:rsid w:val="000360FE"/>
    <w:rsid w:val="000370C7"/>
    <w:rsid w:val="000425F2"/>
    <w:rsid w:val="00043319"/>
    <w:rsid w:val="000433B2"/>
    <w:rsid w:val="0004437B"/>
    <w:rsid w:val="000500BE"/>
    <w:rsid w:val="00050CB3"/>
    <w:rsid w:val="000515ED"/>
    <w:rsid w:val="00053E7C"/>
    <w:rsid w:val="000542A4"/>
    <w:rsid w:val="000551CE"/>
    <w:rsid w:val="00055C5D"/>
    <w:rsid w:val="00056D8D"/>
    <w:rsid w:val="000579E4"/>
    <w:rsid w:val="000623C4"/>
    <w:rsid w:val="00064F67"/>
    <w:rsid w:val="000727D1"/>
    <w:rsid w:val="00073A9D"/>
    <w:rsid w:val="0007431B"/>
    <w:rsid w:val="00074E79"/>
    <w:rsid w:val="000759F7"/>
    <w:rsid w:val="000763F3"/>
    <w:rsid w:val="00081542"/>
    <w:rsid w:val="00081743"/>
    <w:rsid w:val="00081C19"/>
    <w:rsid w:val="0008678D"/>
    <w:rsid w:val="000904C2"/>
    <w:rsid w:val="00090C48"/>
    <w:rsid w:val="0009182A"/>
    <w:rsid w:val="0009393B"/>
    <w:rsid w:val="00096756"/>
    <w:rsid w:val="00096943"/>
    <w:rsid w:val="00097346"/>
    <w:rsid w:val="000B0937"/>
    <w:rsid w:val="000B1AAA"/>
    <w:rsid w:val="000B209A"/>
    <w:rsid w:val="000B2340"/>
    <w:rsid w:val="000B31E5"/>
    <w:rsid w:val="000C4DF7"/>
    <w:rsid w:val="000C661E"/>
    <w:rsid w:val="000D12EF"/>
    <w:rsid w:val="000D289F"/>
    <w:rsid w:val="000D3F81"/>
    <w:rsid w:val="000E0DFA"/>
    <w:rsid w:val="000E1C85"/>
    <w:rsid w:val="000E273F"/>
    <w:rsid w:val="000E6444"/>
    <w:rsid w:val="000E7393"/>
    <w:rsid w:val="000F0E40"/>
    <w:rsid w:val="000F102F"/>
    <w:rsid w:val="000F7916"/>
    <w:rsid w:val="000F7D2E"/>
    <w:rsid w:val="00102C81"/>
    <w:rsid w:val="00106407"/>
    <w:rsid w:val="0010701D"/>
    <w:rsid w:val="00107615"/>
    <w:rsid w:val="0011010D"/>
    <w:rsid w:val="00111A8A"/>
    <w:rsid w:val="00111CCB"/>
    <w:rsid w:val="00112AEF"/>
    <w:rsid w:val="0011446E"/>
    <w:rsid w:val="00114760"/>
    <w:rsid w:val="001161E8"/>
    <w:rsid w:val="00116525"/>
    <w:rsid w:val="00117117"/>
    <w:rsid w:val="0012044C"/>
    <w:rsid w:val="001221B1"/>
    <w:rsid w:val="00123DD8"/>
    <w:rsid w:val="00131423"/>
    <w:rsid w:val="00132FE4"/>
    <w:rsid w:val="001349D7"/>
    <w:rsid w:val="00137349"/>
    <w:rsid w:val="00137E13"/>
    <w:rsid w:val="001418A0"/>
    <w:rsid w:val="00144850"/>
    <w:rsid w:val="0014515F"/>
    <w:rsid w:val="00145296"/>
    <w:rsid w:val="001471BF"/>
    <w:rsid w:val="001500FB"/>
    <w:rsid w:val="00152315"/>
    <w:rsid w:val="00157F12"/>
    <w:rsid w:val="001613E1"/>
    <w:rsid w:val="00162331"/>
    <w:rsid w:val="0016542B"/>
    <w:rsid w:val="00170541"/>
    <w:rsid w:val="00170CD3"/>
    <w:rsid w:val="00171A80"/>
    <w:rsid w:val="001733CB"/>
    <w:rsid w:val="00176BD6"/>
    <w:rsid w:val="00177122"/>
    <w:rsid w:val="00182226"/>
    <w:rsid w:val="001836CC"/>
    <w:rsid w:val="0018716B"/>
    <w:rsid w:val="0019095A"/>
    <w:rsid w:val="0019752A"/>
    <w:rsid w:val="001A6C90"/>
    <w:rsid w:val="001A7DA1"/>
    <w:rsid w:val="001B09D6"/>
    <w:rsid w:val="001B18FC"/>
    <w:rsid w:val="001B427A"/>
    <w:rsid w:val="001B4382"/>
    <w:rsid w:val="001B4ACC"/>
    <w:rsid w:val="001C03C2"/>
    <w:rsid w:val="001C53C4"/>
    <w:rsid w:val="001C7E53"/>
    <w:rsid w:val="001D0824"/>
    <w:rsid w:val="001D1E78"/>
    <w:rsid w:val="001D2852"/>
    <w:rsid w:val="001D7F1E"/>
    <w:rsid w:val="001E067C"/>
    <w:rsid w:val="001E07C7"/>
    <w:rsid w:val="001E320A"/>
    <w:rsid w:val="001E3D6A"/>
    <w:rsid w:val="001F0AAE"/>
    <w:rsid w:val="001F63E1"/>
    <w:rsid w:val="0020103B"/>
    <w:rsid w:val="00201AD0"/>
    <w:rsid w:val="002033A6"/>
    <w:rsid w:val="00214690"/>
    <w:rsid w:val="00215A5C"/>
    <w:rsid w:val="00216937"/>
    <w:rsid w:val="00227241"/>
    <w:rsid w:val="00234766"/>
    <w:rsid w:val="00236106"/>
    <w:rsid w:val="0023784B"/>
    <w:rsid w:val="00242832"/>
    <w:rsid w:val="0024355A"/>
    <w:rsid w:val="002462C1"/>
    <w:rsid w:val="00253001"/>
    <w:rsid w:val="0025475D"/>
    <w:rsid w:val="00255F89"/>
    <w:rsid w:val="00256F5C"/>
    <w:rsid w:val="00260D19"/>
    <w:rsid w:val="00264684"/>
    <w:rsid w:val="00266CA1"/>
    <w:rsid w:val="002670AD"/>
    <w:rsid w:val="00267B9B"/>
    <w:rsid w:val="00272B95"/>
    <w:rsid w:val="00282E88"/>
    <w:rsid w:val="002832F3"/>
    <w:rsid w:val="0028611D"/>
    <w:rsid w:val="0029058D"/>
    <w:rsid w:val="002914D1"/>
    <w:rsid w:val="00291EA5"/>
    <w:rsid w:val="00293D22"/>
    <w:rsid w:val="0029445B"/>
    <w:rsid w:val="002949A1"/>
    <w:rsid w:val="00295228"/>
    <w:rsid w:val="002A44A6"/>
    <w:rsid w:val="002A4C4E"/>
    <w:rsid w:val="002A5CCE"/>
    <w:rsid w:val="002A69F4"/>
    <w:rsid w:val="002B50D5"/>
    <w:rsid w:val="002C53D9"/>
    <w:rsid w:val="002C5C57"/>
    <w:rsid w:val="002C6294"/>
    <w:rsid w:val="002D3002"/>
    <w:rsid w:val="002D3CB0"/>
    <w:rsid w:val="002D5AE5"/>
    <w:rsid w:val="002D5E57"/>
    <w:rsid w:val="002D6C32"/>
    <w:rsid w:val="002E25B8"/>
    <w:rsid w:val="002E3A41"/>
    <w:rsid w:val="002E5D2C"/>
    <w:rsid w:val="002F0ADA"/>
    <w:rsid w:val="002F2C88"/>
    <w:rsid w:val="002F4369"/>
    <w:rsid w:val="002F465F"/>
    <w:rsid w:val="002F5CF9"/>
    <w:rsid w:val="00302BFF"/>
    <w:rsid w:val="00302D00"/>
    <w:rsid w:val="00306036"/>
    <w:rsid w:val="003074AB"/>
    <w:rsid w:val="00307F76"/>
    <w:rsid w:val="00311658"/>
    <w:rsid w:val="00313B7D"/>
    <w:rsid w:val="00314CCB"/>
    <w:rsid w:val="00317FCD"/>
    <w:rsid w:val="0032214E"/>
    <w:rsid w:val="00324660"/>
    <w:rsid w:val="00326B5F"/>
    <w:rsid w:val="00327991"/>
    <w:rsid w:val="00331C5C"/>
    <w:rsid w:val="00334AE4"/>
    <w:rsid w:val="00337779"/>
    <w:rsid w:val="00341462"/>
    <w:rsid w:val="00341D5B"/>
    <w:rsid w:val="00353056"/>
    <w:rsid w:val="003554B4"/>
    <w:rsid w:val="00355AB8"/>
    <w:rsid w:val="00362219"/>
    <w:rsid w:val="00365690"/>
    <w:rsid w:val="00367D8F"/>
    <w:rsid w:val="00371B47"/>
    <w:rsid w:val="003723A5"/>
    <w:rsid w:val="003729B5"/>
    <w:rsid w:val="00374037"/>
    <w:rsid w:val="00375D53"/>
    <w:rsid w:val="0037770F"/>
    <w:rsid w:val="00382725"/>
    <w:rsid w:val="00383F68"/>
    <w:rsid w:val="00385B2C"/>
    <w:rsid w:val="00385E94"/>
    <w:rsid w:val="003862FF"/>
    <w:rsid w:val="00386B46"/>
    <w:rsid w:val="00394988"/>
    <w:rsid w:val="00395917"/>
    <w:rsid w:val="00395985"/>
    <w:rsid w:val="00396FE0"/>
    <w:rsid w:val="003A48FE"/>
    <w:rsid w:val="003B0721"/>
    <w:rsid w:val="003B23A1"/>
    <w:rsid w:val="003B25F5"/>
    <w:rsid w:val="003B67A7"/>
    <w:rsid w:val="003B67B5"/>
    <w:rsid w:val="003B69AC"/>
    <w:rsid w:val="003C07A5"/>
    <w:rsid w:val="003C0C7B"/>
    <w:rsid w:val="003C63A4"/>
    <w:rsid w:val="003D1522"/>
    <w:rsid w:val="003D2966"/>
    <w:rsid w:val="003D724C"/>
    <w:rsid w:val="003D74E1"/>
    <w:rsid w:val="003E00BE"/>
    <w:rsid w:val="003E7BFE"/>
    <w:rsid w:val="003F192A"/>
    <w:rsid w:val="003F2502"/>
    <w:rsid w:val="003F2A8D"/>
    <w:rsid w:val="00402889"/>
    <w:rsid w:val="0041150F"/>
    <w:rsid w:val="004138AD"/>
    <w:rsid w:val="0041399B"/>
    <w:rsid w:val="004146DF"/>
    <w:rsid w:val="004172E5"/>
    <w:rsid w:val="004204E0"/>
    <w:rsid w:val="00420599"/>
    <w:rsid w:val="00422113"/>
    <w:rsid w:val="00422F69"/>
    <w:rsid w:val="00431698"/>
    <w:rsid w:val="00433856"/>
    <w:rsid w:val="00436271"/>
    <w:rsid w:val="004368B7"/>
    <w:rsid w:val="00437F78"/>
    <w:rsid w:val="0044268A"/>
    <w:rsid w:val="00443A33"/>
    <w:rsid w:val="00445BEA"/>
    <w:rsid w:val="00446241"/>
    <w:rsid w:val="004476F4"/>
    <w:rsid w:val="00447D96"/>
    <w:rsid w:val="00451DE2"/>
    <w:rsid w:val="004532ED"/>
    <w:rsid w:val="00454FE5"/>
    <w:rsid w:val="00462397"/>
    <w:rsid w:val="00463D66"/>
    <w:rsid w:val="00472050"/>
    <w:rsid w:val="00473490"/>
    <w:rsid w:val="0047616C"/>
    <w:rsid w:val="00481F84"/>
    <w:rsid w:val="004844C7"/>
    <w:rsid w:val="0049637A"/>
    <w:rsid w:val="0049679D"/>
    <w:rsid w:val="00497F01"/>
    <w:rsid w:val="004B1D68"/>
    <w:rsid w:val="004B2BB1"/>
    <w:rsid w:val="004B4361"/>
    <w:rsid w:val="004B57C9"/>
    <w:rsid w:val="004B5CD0"/>
    <w:rsid w:val="004B6BEB"/>
    <w:rsid w:val="004B7E3B"/>
    <w:rsid w:val="004C097C"/>
    <w:rsid w:val="004C0F4C"/>
    <w:rsid w:val="004C19B2"/>
    <w:rsid w:val="004C1B00"/>
    <w:rsid w:val="004C2212"/>
    <w:rsid w:val="004C4C4C"/>
    <w:rsid w:val="004C5603"/>
    <w:rsid w:val="004C59CF"/>
    <w:rsid w:val="004C5EFD"/>
    <w:rsid w:val="004D13C4"/>
    <w:rsid w:val="004D264D"/>
    <w:rsid w:val="004D3717"/>
    <w:rsid w:val="004D4520"/>
    <w:rsid w:val="004D70CB"/>
    <w:rsid w:val="004E006B"/>
    <w:rsid w:val="004E5237"/>
    <w:rsid w:val="004E65F7"/>
    <w:rsid w:val="004E6D8C"/>
    <w:rsid w:val="00501806"/>
    <w:rsid w:val="00505416"/>
    <w:rsid w:val="00510493"/>
    <w:rsid w:val="00512A64"/>
    <w:rsid w:val="00516923"/>
    <w:rsid w:val="0052259B"/>
    <w:rsid w:val="005267BA"/>
    <w:rsid w:val="005273C6"/>
    <w:rsid w:val="00527ADC"/>
    <w:rsid w:val="00527C27"/>
    <w:rsid w:val="00532424"/>
    <w:rsid w:val="00532B4A"/>
    <w:rsid w:val="00532DB3"/>
    <w:rsid w:val="00534259"/>
    <w:rsid w:val="00542B3C"/>
    <w:rsid w:val="00545023"/>
    <w:rsid w:val="00545368"/>
    <w:rsid w:val="00566C72"/>
    <w:rsid w:val="00571980"/>
    <w:rsid w:val="00573F3E"/>
    <w:rsid w:val="005742DF"/>
    <w:rsid w:val="0057552A"/>
    <w:rsid w:val="00576A43"/>
    <w:rsid w:val="00581DFA"/>
    <w:rsid w:val="00586D5B"/>
    <w:rsid w:val="005A157C"/>
    <w:rsid w:val="005A36F6"/>
    <w:rsid w:val="005B16A4"/>
    <w:rsid w:val="005B16D1"/>
    <w:rsid w:val="005B1708"/>
    <w:rsid w:val="005B3E7E"/>
    <w:rsid w:val="005B4AFF"/>
    <w:rsid w:val="005C191F"/>
    <w:rsid w:val="005C2251"/>
    <w:rsid w:val="005C6C5D"/>
    <w:rsid w:val="005D10E3"/>
    <w:rsid w:val="005D6490"/>
    <w:rsid w:val="005E116F"/>
    <w:rsid w:val="005E5048"/>
    <w:rsid w:val="005F1A9F"/>
    <w:rsid w:val="005F58AB"/>
    <w:rsid w:val="006005D5"/>
    <w:rsid w:val="006033EF"/>
    <w:rsid w:val="00610ECD"/>
    <w:rsid w:val="0061555A"/>
    <w:rsid w:val="00623B07"/>
    <w:rsid w:val="00624D55"/>
    <w:rsid w:val="006258BB"/>
    <w:rsid w:val="00626F78"/>
    <w:rsid w:val="00627E62"/>
    <w:rsid w:val="006313CD"/>
    <w:rsid w:val="0063446B"/>
    <w:rsid w:val="006363AC"/>
    <w:rsid w:val="0063643F"/>
    <w:rsid w:val="00641A45"/>
    <w:rsid w:val="00643095"/>
    <w:rsid w:val="00643F3F"/>
    <w:rsid w:val="00644426"/>
    <w:rsid w:val="00650306"/>
    <w:rsid w:val="0065311E"/>
    <w:rsid w:val="00653D8A"/>
    <w:rsid w:val="00655EEE"/>
    <w:rsid w:val="00656447"/>
    <w:rsid w:val="00656D0C"/>
    <w:rsid w:val="00657912"/>
    <w:rsid w:val="00662332"/>
    <w:rsid w:val="00663A99"/>
    <w:rsid w:val="00670306"/>
    <w:rsid w:val="006720F3"/>
    <w:rsid w:val="00672125"/>
    <w:rsid w:val="00674D9A"/>
    <w:rsid w:val="006756EE"/>
    <w:rsid w:val="00677F03"/>
    <w:rsid w:val="00680DB5"/>
    <w:rsid w:val="00681BA8"/>
    <w:rsid w:val="0068281A"/>
    <w:rsid w:val="00685AE1"/>
    <w:rsid w:val="00686CDC"/>
    <w:rsid w:val="00691CAF"/>
    <w:rsid w:val="0069526F"/>
    <w:rsid w:val="00697647"/>
    <w:rsid w:val="006A1E78"/>
    <w:rsid w:val="006A6991"/>
    <w:rsid w:val="006A6D4D"/>
    <w:rsid w:val="006B6764"/>
    <w:rsid w:val="006B7B65"/>
    <w:rsid w:val="006B7C74"/>
    <w:rsid w:val="006C082E"/>
    <w:rsid w:val="006C0E06"/>
    <w:rsid w:val="006C10BC"/>
    <w:rsid w:val="006C65F4"/>
    <w:rsid w:val="006D2CBF"/>
    <w:rsid w:val="006D300A"/>
    <w:rsid w:val="006D4947"/>
    <w:rsid w:val="006D520C"/>
    <w:rsid w:val="006D6E8A"/>
    <w:rsid w:val="006D73F7"/>
    <w:rsid w:val="006E0218"/>
    <w:rsid w:val="006E2DDD"/>
    <w:rsid w:val="006E3C6C"/>
    <w:rsid w:val="006E48BC"/>
    <w:rsid w:val="006E5862"/>
    <w:rsid w:val="006E60DB"/>
    <w:rsid w:val="006E6A5D"/>
    <w:rsid w:val="006F1571"/>
    <w:rsid w:val="006F34BA"/>
    <w:rsid w:val="006F375F"/>
    <w:rsid w:val="006F6862"/>
    <w:rsid w:val="006F6BEA"/>
    <w:rsid w:val="006F6F6F"/>
    <w:rsid w:val="007014F2"/>
    <w:rsid w:val="00704BF7"/>
    <w:rsid w:val="00706FC5"/>
    <w:rsid w:val="00712835"/>
    <w:rsid w:val="00712928"/>
    <w:rsid w:val="00712C34"/>
    <w:rsid w:val="00724FE0"/>
    <w:rsid w:val="007262C1"/>
    <w:rsid w:val="0072737D"/>
    <w:rsid w:val="00727AD9"/>
    <w:rsid w:val="007304C5"/>
    <w:rsid w:val="00730EB9"/>
    <w:rsid w:val="00733DD8"/>
    <w:rsid w:val="00734B7A"/>
    <w:rsid w:val="00736DE1"/>
    <w:rsid w:val="007405F4"/>
    <w:rsid w:val="007414D7"/>
    <w:rsid w:val="007460AB"/>
    <w:rsid w:val="00750D7F"/>
    <w:rsid w:val="007512DA"/>
    <w:rsid w:val="007513D2"/>
    <w:rsid w:val="007549C9"/>
    <w:rsid w:val="00754D5C"/>
    <w:rsid w:val="00757326"/>
    <w:rsid w:val="0076310F"/>
    <w:rsid w:val="00763FFA"/>
    <w:rsid w:val="00765485"/>
    <w:rsid w:val="0076646A"/>
    <w:rsid w:val="00771DC5"/>
    <w:rsid w:val="0077242D"/>
    <w:rsid w:val="00772B0C"/>
    <w:rsid w:val="007754E7"/>
    <w:rsid w:val="00776169"/>
    <w:rsid w:val="0077751F"/>
    <w:rsid w:val="00777F3E"/>
    <w:rsid w:val="00780186"/>
    <w:rsid w:val="00780EFB"/>
    <w:rsid w:val="00785A72"/>
    <w:rsid w:val="00787794"/>
    <w:rsid w:val="00795A0D"/>
    <w:rsid w:val="00796B30"/>
    <w:rsid w:val="00796C15"/>
    <w:rsid w:val="007A10BF"/>
    <w:rsid w:val="007A166B"/>
    <w:rsid w:val="007A1B8D"/>
    <w:rsid w:val="007A2CBF"/>
    <w:rsid w:val="007A3105"/>
    <w:rsid w:val="007A3E29"/>
    <w:rsid w:val="007A562E"/>
    <w:rsid w:val="007A5950"/>
    <w:rsid w:val="007A7977"/>
    <w:rsid w:val="007A7BE7"/>
    <w:rsid w:val="007B2B0C"/>
    <w:rsid w:val="007C1F3F"/>
    <w:rsid w:val="007C4253"/>
    <w:rsid w:val="007C5CD7"/>
    <w:rsid w:val="007D312E"/>
    <w:rsid w:val="007E2073"/>
    <w:rsid w:val="007E2233"/>
    <w:rsid w:val="007E6261"/>
    <w:rsid w:val="007E65F4"/>
    <w:rsid w:val="007F200D"/>
    <w:rsid w:val="007F26D0"/>
    <w:rsid w:val="007F3010"/>
    <w:rsid w:val="007F3DEB"/>
    <w:rsid w:val="007F4562"/>
    <w:rsid w:val="007F68CA"/>
    <w:rsid w:val="007F69DA"/>
    <w:rsid w:val="007F7718"/>
    <w:rsid w:val="00800CC3"/>
    <w:rsid w:val="00801091"/>
    <w:rsid w:val="00801EA6"/>
    <w:rsid w:val="00804A95"/>
    <w:rsid w:val="00811E9A"/>
    <w:rsid w:val="00812280"/>
    <w:rsid w:val="00815F96"/>
    <w:rsid w:val="008221D9"/>
    <w:rsid w:val="00824CBB"/>
    <w:rsid w:val="00827616"/>
    <w:rsid w:val="00830A43"/>
    <w:rsid w:val="00832F29"/>
    <w:rsid w:val="0083402A"/>
    <w:rsid w:val="00836FD3"/>
    <w:rsid w:val="00837361"/>
    <w:rsid w:val="008379D2"/>
    <w:rsid w:val="008522CE"/>
    <w:rsid w:val="00853442"/>
    <w:rsid w:val="008534F4"/>
    <w:rsid w:val="00855E76"/>
    <w:rsid w:val="00856E9A"/>
    <w:rsid w:val="00856FDF"/>
    <w:rsid w:val="008579D0"/>
    <w:rsid w:val="00862AFB"/>
    <w:rsid w:val="008666E8"/>
    <w:rsid w:val="00867F14"/>
    <w:rsid w:val="0087052B"/>
    <w:rsid w:val="00874078"/>
    <w:rsid w:val="008756FC"/>
    <w:rsid w:val="00877039"/>
    <w:rsid w:val="00880296"/>
    <w:rsid w:val="00880A75"/>
    <w:rsid w:val="00881210"/>
    <w:rsid w:val="00884476"/>
    <w:rsid w:val="00886B99"/>
    <w:rsid w:val="00887754"/>
    <w:rsid w:val="008919B1"/>
    <w:rsid w:val="00892FA5"/>
    <w:rsid w:val="00893499"/>
    <w:rsid w:val="00895001"/>
    <w:rsid w:val="00897876"/>
    <w:rsid w:val="00897C22"/>
    <w:rsid w:val="008A1EF0"/>
    <w:rsid w:val="008A200C"/>
    <w:rsid w:val="008A30E3"/>
    <w:rsid w:val="008A39C9"/>
    <w:rsid w:val="008A6A28"/>
    <w:rsid w:val="008A72D9"/>
    <w:rsid w:val="008B2215"/>
    <w:rsid w:val="008B5F5A"/>
    <w:rsid w:val="008C0D72"/>
    <w:rsid w:val="008C52CA"/>
    <w:rsid w:val="008C73E7"/>
    <w:rsid w:val="008D0671"/>
    <w:rsid w:val="008D3531"/>
    <w:rsid w:val="008D479B"/>
    <w:rsid w:val="008D64C4"/>
    <w:rsid w:val="008E0094"/>
    <w:rsid w:val="008E186F"/>
    <w:rsid w:val="008E1F6C"/>
    <w:rsid w:val="008E2137"/>
    <w:rsid w:val="008E39F6"/>
    <w:rsid w:val="008E6A77"/>
    <w:rsid w:val="008E6D9F"/>
    <w:rsid w:val="008E7058"/>
    <w:rsid w:val="008E7EAE"/>
    <w:rsid w:val="008F07DF"/>
    <w:rsid w:val="00906DCA"/>
    <w:rsid w:val="00906ECE"/>
    <w:rsid w:val="0090781A"/>
    <w:rsid w:val="00910A1B"/>
    <w:rsid w:val="00910F0A"/>
    <w:rsid w:val="00912152"/>
    <w:rsid w:val="009134D6"/>
    <w:rsid w:val="00913FB4"/>
    <w:rsid w:val="00915769"/>
    <w:rsid w:val="0092092A"/>
    <w:rsid w:val="00921DC6"/>
    <w:rsid w:val="00923460"/>
    <w:rsid w:val="009300D0"/>
    <w:rsid w:val="00931435"/>
    <w:rsid w:val="00933642"/>
    <w:rsid w:val="0093531C"/>
    <w:rsid w:val="009424D2"/>
    <w:rsid w:val="0094282C"/>
    <w:rsid w:val="00942B63"/>
    <w:rsid w:val="009440A1"/>
    <w:rsid w:val="00944E0F"/>
    <w:rsid w:val="0094502C"/>
    <w:rsid w:val="00950F61"/>
    <w:rsid w:val="009535E6"/>
    <w:rsid w:val="009537B0"/>
    <w:rsid w:val="009538DE"/>
    <w:rsid w:val="00955F52"/>
    <w:rsid w:val="00957D16"/>
    <w:rsid w:val="0096768F"/>
    <w:rsid w:val="00970250"/>
    <w:rsid w:val="00970942"/>
    <w:rsid w:val="00971D64"/>
    <w:rsid w:val="00974982"/>
    <w:rsid w:val="00975B4E"/>
    <w:rsid w:val="0097788F"/>
    <w:rsid w:val="00977FD1"/>
    <w:rsid w:val="00980934"/>
    <w:rsid w:val="009844C0"/>
    <w:rsid w:val="00984B64"/>
    <w:rsid w:val="00990130"/>
    <w:rsid w:val="00990895"/>
    <w:rsid w:val="00995E19"/>
    <w:rsid w:val="0099750B"/>
    <w:rsid w:val="009978AA"/>
    <w:rsid w:val="009A08BA"/>
    <w:rsid w:val="009A0A4C"/>
    <w:rsid w:val="009A49B4"/>
    <w:rsid w:val="009B0134"/>
    <w:rsid w:val="009B0B1F"/>
    <w:rsid w:val="009B113E"/>
    <w:rsid w:val="009B7F95"/>
    <w:rsid w:val="009C50F4"/>
    <w:rsid w:val="009D1DB4"/>
    <w:rsid w:val="009D3004"/>
    <w:rsid w:val="009D581B"/>
    <w:rsid w:val="009D6216"/>
    <w:rsid w:val="009D6A0B"/>
    <w:rsid w:val="009D6E9C"/>
    <w:rsid w:val="009D7048"/>
    <w:rsid w:val="009E018E"/>
    <w:rsid w:val="009E0C6B"/>
    <w:rsid w:val="009E2956"/>
    <w:rsid w:val="009E3616"/>
    <w:rsid w:val="009E4AF5"/>
    <w:rsid w:val="009F0EFD"/>
    <w:rsid w:val="00A00B89"/>
    <w:rsid w:val="00A00D18"/>
    <w:rsid w:val="00A02EE5"/>
    <w:rsid w:val="00A0322B"/>
    <w:rsid w:val="00A114F3"/>
    <w:rsid w:val="00A11E88"/>
    <w:rsid w:val="00A17ADE"/>
    <w:rsid w:val="00A17EFD"/>
    <w:rsid w:val="00A202ED"/>
    <w:rsid w:val="00A22C95"/>
    <w:rsid w:val="00A25A2A"/>
    <w:rsid w:val="00A30AE4"/>
    <w:rsid w:val="00A32308"/>
    <w:rsid w:val="00A32DB0"/>
    <w:rsid w:val="00A33CEA"/>
    <w:rsid w:val="00A35084"/>
    <w:rsid w:val="00A36974"/>
    <w:rsid w:val="00A43FDF"/>
    <w:rsid w:val="00A47E3A"/>
    <w:rsid w:val="00A50D55"/>
    <w:rsid w:val="00A51E40"/>
    <w:rsid w:val="00A54080"/>
    <w:rsid w:val="00A54A94"/>
    <w:rsid w:val="00A55BC7"/>
    <w:rsid w:val="00A56886"/>
    <w:rsid w:val="00A57755"/>
    <w:rsid w:val="00A60158"/>
    <w:rsid w:val="00A60455"/>
    <w:rsid w:val="00A622B2"/>
    <w:rsid w:val="00A63D7D"/>
    <w:rsid w:val="00A65DA2"/>
    <w:rsid w:val="00A65EA9"/>
    <w:rsid w:val="00A6689D"/>
    <w:rsid w:val="00A67535"/>
    <w:rsid w:val="00A70443"/>
    <w:rsid w:val="00A71B63"/>
    <w:rsid w:val="00A71C1E"/>
    <w:rsid w:val="00A7392E"/>
    <w:rsid w:val="00A73B9B"/>
    <w:rsid w:val="00A74DE6"/>
    <w:rsid w:val="00A8160C"/>
    <w:rsid w:val="00A83648"/>
    <w:rsid w:val="00A84737"/>
    <w:rsid w:val="00A85B10"/>
    <w:rsid w:val="00A904CA"/>
    <w:rsid w:val="00A91140"/>
    <w:rsid w:val="00A91ED3"/>
    <w:rsid w:val="00A934F2"/>
    <w:rsid w:val="00A93571"/>
    <w:rsid w:val="00A94942"/>
    <w:rsid w:val="00A94CA5"/>
    <w:rsid w:val="00AA08A8"/>
    <w:rsid w:val="00AA1805"/>
    <w:rsid w:val="00AA2659"/>
    <w:rsid w:val="00AB1573"/>
    <w:rsid w:val="00AB1D68"/>
    <w:rsid w:val="00AB1F56"/>
    <w:rsid w:val="00AB6735"/>
    <w:rsid w:val="00AB6ABF"/>
    <w:rsid w:val="00AB7227"/>
    <w:rsid w:val="00AB76AF"/>
    <w:rsid w:val="00AC0862"/>
    <w:rsid w:val="00AC09C3"/>
    <w:rsid w:val="00AC3C01"/>
    <w:rsid w:val="00AC3D8D"/>
    <w:rsid w:val="00AC4FBA"/>
    <w:rsid w:val="00AC66C4"/>
    <w:rsid w:val="00AC7098"/>
    <w:rsid w:val="00AD20ED"/>
    <w:rsid w:val="00AD542D"/>
    <w:rsid w:val="00AD6543"/>
    <w:rsid w:val="00AD742E"/>
    <w:rsid w:val="00AD7DFE"/>
    <w:rsid w:val="00AE59E4"/>
    <w:rsid w:val="00AE7875"/>
    <w:rsid w:val="00AF2874"/>
    <w:rsid w:val="00AF52EE"/>
    <w:rsid w:val="00AF6096"/>
    <w:rsid w:val="00B1442F"/>
    <w:rsid w:val="00B14879"/>
    <w:rsid w:val="00B1618F"/>
    <w:rsid w:val="00B17ACF"/>
    <w:rsid w:val="00B21EAE"/>
    <w:rsid w:val="00B24411"/>
    <w:rsid w:val="00B24D59"/>
    <w:rsid w:val="00B31055"/>
    <w:rsid w:val="00B318B2"/>
    <w:rsid w:val="00B329C4"/>
    <w:rsid w:val="00B36A48"/>
    <w:rsid w:val="00B371D2"/>
    <w:rsid w:val="00B41CB0"/>
    <w:rsid w:val="00B445D4"/>
    <w:rsid w:val="00B456DB"/>
    <w:rsid w:val="00B46359"/>
    <w:rsid w:val="00B46CF2"/>
    <w:rsid w:val="00B47499"/>
    <w:rsid w:val="00B50709"/>
    <w:rsid w:val="00B526CA"/>
    <w:rsid w:val="00B53957"/>
    <w:rsid w:val="00B5594E"/>
    <w:rsid w:val="00B56012"/>
    <w:rsid w:val="00B56290"/>
    <w:rsid w:val="00B631EF"/>
    <w:rsid w:val="00B651B5"/>
    <w:rsid w:val="00B67C52"/>
    <w:rsid w:val="00B708E2"/>
    <w:rsid w:val="00B73219"/>
    <w:rsid w:val="00B75B2D"/>
    <w:rsid w:val="00B77229"/>
    <w:rsid w:val="00B830ED"/>
    <w:rsid w:val="00B8535B"/>
    <w:rsid w:val="00B865C0"/>
    <w:rsid w:val="00B86C5E"/>
    <w:rsid w:val="00B874B8"/>
    <w:rsid w:val="00B922E0"/>
    <w:rsid w:val="00B9646A"/>
    <w:rsid w:val="00B96501"/>
    <w:rsid w:val="00B97832"/>
    <w:rsid w:val="00B978EF"/>
    <w:rsid w:val="00BA320F"/>
    <w:rsid w:val="00BA4CBA"/>
    <w:rsid w:val="00BB0B45"/>
    <w:rsid w:val="00BB3EFF"/>
    <w:rsid w:val="00BB4001"/>
    <w:rsid w:val="00BB5DFB"/>
    <w:rsid w:val="00BB5ED5"/>
    <w:rsid w:val="00BB6D1B"/>
    <w:rsid w:val="00BC00CE"/>
    <w:rsid w:val="00BC19DF"/>
    <w:rsid w:val="00BD4236"/>
    <w:rsid w:val="00BD5DB5"/>
    <w:rsid w:val="00BE31A6"/>
    <w:rsid w:val="00BE4DD1"/>
    <w:rsid w:val="00BE722E"/>
    <w:rsid w:val="00BF1B81"/>
    <w:rsid w:val="00BF66AC"/>
    <w:rsid w:val="00C00CAE"/>
    <w:rsid w:val="00C01AFC"/>
    <w:rsid w:val="00C01FEF"/>
    <w:rsid w:val="00C02E4D"/>
    <w:rsid w:val="00C04F5C"/>
    <w:rsid w:val="00C06F76"/>
    <w:rsid w:val="00C071D5"/>
    <w:rsid w:val="00C12DFD"/>
    <w:rsid w:val="00C139B6"/>
    <w:rsid w:val="00C155AC"/>
    <w:rsid w:val="00C17B2D"/>
    <w:rsid w:val="00C218B1"/>
    <w:rsid w:val="00C25B28"/>
    <w:rsid w:val="00C3019E"/>
    <w:rsid w:val="00C31F64"/>
    <w:rsid w:val="00C32722"/>
    <w:rsid w:val="00C32C87"/>
    <w:rsid w:val="00C36FFE"/>
    <w:rsid w:val="00C370E7"/>
    <w:rsid w:val="00C37BAE"/>
    <w:rsid w:val="00C43E27"/>
    <w:rsid w:val="00C44381"/>
    <w:rsid w:val="00C45E1C"/>
    <w:rsid w:val="00C47544"/>
    <w:rsid w:val="00C50ACC"/>
    <w:rsid w:val="00C52762"/>
    <w:rsid w:val="00C5384D"/>
    <w:rsid w:val="00C5466C"/>
    <w:rsid w:val="00C57ACA"/>
    <w:rsid w:val="00C60223"/>
    <w:rsid w:val="00C64351"/>
    <w:rsid w:val="00C65C6D"/>
    <w:rsid w:val="00C679D5"/>
    <w:rsid w:val="00C71057"/>
    <w:rsid w:val="00C725F8"/>
    <w:rsid w:val="00C72B3E"/>
    <w:rsid w:val="00C7608A"/>
    <w:rsid w:val="00C821B3"/>
    <w:rsid w:val="00C8262C"/>
    <w:rsid w:val="00C83A42"/>
    <w:rsid w:val="00C85AD3"/>
    <w:rsid w:val="00C86EFA"/>
    <w:rsid w:val="00C87B5F"/>
    <w:rsid w:val="00C90115"/>
    <w:rsid w:val="00C977AB"/>
    <w:rsid w:val="00CA1D76"/>
    <w:rsid w:val="00CA3EF8"/>
    <w:rsid w:val="00CA6062"/>
    <w:rsid w:val="00CA6551"/>
    <w:rsid w:val="00CB0D4A"/>
    <w:rsid w:val="00CB5214"/>
    <w:rsid w:val="00CC3F95"/>
    <w:rsid w:val="00CC5380"/>
    <w:rsid w:val="00CC5C63"/>
    <w:rsid w:val="00CE0405"/>
    <w:rsid w:val="00CE0BD2"/>
    <w:rsid w:val="00CE4753"/>
    <w:rsid w:val="00CE5074"/>
    <w:rsid w:val="00CE563C"/>
    <w:rsid w:val="00CE5FEF"/>
    <w:rsid w:val="00CE7527"/>
    <w:rsid w:val="00CF0D16"/>
    <w:rsid w:val="00CF1DAA"/>
    <w:rsid w:val="00D0097F"/>
    <w:rsid w:val="00D01B71"/>
    <w:rsid w:val="00D0230C"/>
    <w:rsid w:val="00D03DC4"/>
    <w:rsid w:val="00D03E86"/>
    <w:rsid w:val="00D05947"/>
    <w:rsid w:val="00D06C06"/>
    <w:rsid w:val="00D075B7"/>
    <w:rsid w:val="00D07F26"/>
    <w:rsid w:val="00D113AE"/>
    <w:rsid w:val="00D20FF7"/>
    <w:rsid w:val="00D216D7"/>
    <w:rsid w:val="00D307DC"/>
    <w:rsid w:val="00D32982"/>
    <w:rsid w:val="00D41FE8"/>
    <w:rsid w:val="00D50CBB"/>
    <w:rsid w:val="00D53475"/>
    <w:rsid w:val="00D563FB"/>
    <w:rsid w:val="00D628CA"/>
    <w:rsid w:val="00D63A56"/>
    <w:rsid w:val="00D646C7"/>
    <w:rsid w:val="00D7301D"/>
    <w:rsid w:val="00D73B3F"/>
    <w:rsid w:val="00D74539"/>
    <w:rsid w:val="00D76233"/>
    <w:rsid w:val="00D76AB0"/>
    <w:rsid w:val="00D76D6B"/>
    <w:rsid w:val="00D76F4F"/>
    <w:rsid w:val="00D77806"/>
    <w:rsid w:val="00D8103F"/>
    <w:rsid w:val="00D84FAD"/>
    <w:rsid w:val="00D8526E"/>
    <w:rsid w:val="00D85441"/>
    <w:rsid w:val="00D876A6"/>
    <w:rsid w:val="00D903B7"/>
    <w:rsid w:val="00D91194"/>
    <w:rsid w:val="00D927A3"/>
    <w:rsid w:val="00D9649D"/>
    <w:rsid w:val="00DA1A11"/>
    <w:rsid w:val="00DA1E08"/>
    <w:rsid w:val="00DA4C9F"/>
    <w:rsid w:val="00DA7579"/>
    <w:rsid w:val="00DA76F3"/>
    <w:rsid w:val="00DB0146"/>
    <w:rsid w:val="00DB036B"/>
    <w:rsid w:val="00DB1191"/>
    <w:rsid w:val="00DB386F"/>
    <w:rsid w:val="00DB7709"/>
    <w:rsid w:val="00DC33EE"/>
    <w:rsid w:val="00DC3F71"/>
    <w:rsid w:val="00DD000C"/>
    <w:rsid w:val="00DD1320"/>
    <w:rsid w:val="00DD1908"/>
    <w:rsid w:val="00DD1A01"/>
    <w:rsid w:val="00DD2896"/>
    <w:rsid w:val="00DD34EF"/>
    <w:rsid w:val="00DD5B23"/>
    <w:rsid w:val="00DD66D9"/>
    <w:rsid w:val="00DE0EC4"/>
    <w:rsid w:val="00DE1C63"/>
    <w:rsid w:val="00DE244C"/>
    <w:rsid w:val="00DE456D"/>
    <w:rsid w:val="00DE5D70"/>
    <w:rsid w:val="00DE7D1A"/>
    <w:rsid w:val="00DF0E14"/>
    <w:rsid w:val="00DF41D1"/>
    <w:rsid w:val="00DF4DF9"/>
    <w:rsid w:val="00DF55B0"/>
    <w:rsid w:val="00E028CB"/>
    <w:rsid w:val="00E02EC8"/>
    <w:rsid w:val="00E12377"/>
    <w:rsid w:val="00E13332"/>
    <w:rsid w:val="00E157E8"/>
    <w:rsid w:val="00E15BB9"/>
    <w:rsid w:val="00E164F8"/>
    <w:rsid w:val="00E1751B"/>
    <w:rsid w:val="00E219AD"/>
    <w:rsid w:val="00E21E5D"/>
    <w:rsid w:val="00E23C9F"/>
    <w:rsid w:val="00E23D4C"/>
    <w:rsid w:val="00E252BB"/>
    <w:rsid w:val="00E32D70"/>
    <w:rsid w:val="00E347B0"/>
    <w:rsid w:val="00E35A7A"/>
    <w:rsid w:val="00E37E30"/>
    <w:rsid w:val="00E427AC"/>
    <w:rsid w:val="00E47293"/>
    <w:rsid w:val="00E5006D"/>
    <w:rsid w:val="00E5087D"/>
    <w:rsid w:val="00E62B0D"/>
    <w:rsid w:val="00E63BA7"/>
    <w:rsid w:val="00E647BA"/>
    <w:rsid w:val="00E67F4D"/>
    <w:rsid w:val="00E70852"/>
    <w:rsid w:val="00E73673"/>
    <w:rsid w:val="00E75F51"/>
    <w:rsid w:val="00E82E5F"/>
    <w:rsid w:val="00E8323C"/>
    <w:rsid w:val="00E83343"/>
    <w:rsid w:val="00E83462"/>
    <w:rsid w:val="00E84179"/>
    <w:rsid w:val="00E870AB"/>
    <w:rsid w:val="00E90AC6"/>
    <w:rsid w:val="00E9178F"/>
    <w:rsid w:val="00E93765"/>
    <w:rsid w:val="00E95EDF"/>
    <w:rsid w:val="00EB0E95"/>
    <w:rsid w:val="00EB19ED"/>
    <w:rsid w:val="00EB3765"/>
    <w:rsid w:val="00EB471C"/>
    <w:rsid w:val="00EB48CD"/>
    <w:rsid w:val="00EC526E"/>
    <w:rsid w:val="00EC57B1"/>
    <w:rsid w:val="00EC6340"/>
    <w:rsid w:val="00EC6CC7"/>
    <w:rsid w:val="00EC7ACD"/>
    <w:rsid w:val="00ED02B8"/>
    <w:rsid w:val="00ED0548"/>
    <w:rsid w:val="00ED1966"/>
    <w:rsid w:val="00ED429E"/>
    <w:rsid w:val="00ED7DE4"/>
    <w:rsid w:val="00ED7F71"/>
    <w:rsid w:val="00EE0FA5"/>
    <w:rsid w:val="00EE1F66"/>
    <w:rsid w:val="00EE3268"/>
    <w:rsid w:val="00EE39E0"/>
    <w:rsid w:val="00EE6355"/>
    <w:rsid w:val="00EE6938"/>
    <w:rsid w:val="00EE7381"/>
    <w:rsid w:val="00EE7A1B"/>
    <w:rsid w:val="00EF32E7"/>
    <w:rsid w:val="00EF34A3"/>
    <w:rsid w:val="00EF481D"/>
    <w:rsid w:val="00EF6BBF"/>
    <w:rsid w:val="00F02A9D"/>
    <w:rsid w:val="00F02B40"/>
    <w:rsid w:val="00F11564"/>
    <w:rsid w:val="00F13847"/>
    <w:rsid w:val="00F14210"/>
    <w:rsid w:val="00F146D7"/>
    <w:rsid w:val="00F16234"/>
    <w:rsid w:val="00F2140E"/>
    <w:rsid w:val="00F22174"/>
    <w:rsid w:val="00F2562B"/>
    <w:rsid w:val="00F26D0B"/>
    <w:rsid w:val="00F306CB"/>
    <w:rsid w:val="00F32D0A"/>
    <w:rsid w:val="00F37B2E"/>
    <w:rsid w:val="00F40D36"/>
    <w:rsid w:val="00F40FBB"/>
    <w:rsid w:val="00F41B81"/>
    <w:rsid w:val="00F4634D"/>
    <w:rsid w:val="00F46511"/>
    <w:rsid w:val="00F523A8"/>
    <w:rsid w:val="00F631C6"/>
    <w:rsid w:val="00F654D4"/>
    <w:rsid w:val="00F676C1"/>
    <w:rsid w:val="00F75D77"/>
    <w:rsid w:val="00F82FEC"/>
    <w:rsid w:val="00F8373D"/>
    <w:rsid w:val="00F83C24"/>
    <w:rsid w:val="00F84E24"/>
    <w:rsid w:val="00F85AFB"/>
    <w:rsid w:val="00F85F62"/>
    <w:rsid w:val="00F96B56"/>
    <w:rsid w:val="00FA004D"/>
    <w:rsid w:val="00FA4C20"/>
    <w:rsid w:val="00FA6847"/>
    <w:rsid w:val="00FA6A7B"/>
    <w:rsid w:val="00FA75DF"/>
    <w:rsid w:val="00FB7FF5"/>
    <w:rsid w:val="00FC162F"/>
    <w:rsid w:val="00FC41C4"/>
    <w:rsid w:val="00FC54F1"/>
    <w:rsid w:val="00FC6701"/>
    <w:rsid w:val="00FD1C46"/>
    <w:rsid w:val="00FD44F5"/>
    <w:rsid w:val="00FD7CE4"/>
    <w:rsid w:val="00FE04B3"/>
    <w:rsid w:val="00FE3BDA"/>
    <w:rsid w:val="00FE53A0"/>
    <w:rsid w:val="00FE65FF"/>
    <w:rsid w:val="00FF5309"/>
    <w:rsid w:val="00FF70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F52D1F"/>
  <w15:docId w15:val="{8DC91BE7-D251-4F5E-BB69-AA60B7FF1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395985"/>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uiPriority w:val="99"/>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Normaallaadveeb">
    <w:name w:val="Normal (Web)"/>
    <w:basedOn w:val="Normaallaad"/>
    <w:rsid w:val="004368B7"/>
    <w:pPr>
      <w:suppressAutoHyphens w:val="0"/>
      <w:spacing w:before="240" w:after="100" w:afterAutospacing="1"/>
    </w:pPr>
    <w:rPr>
      <w:lang w:eastAsia="et-EE"/>
    </w:rPr>
  </w:style>
  <w:style w:type="paragraph" w:styleId="Loendilik">
    <w:name w:val="List Paragraph"/>
    <w:basedOn w:val="Normaallaad"/>
    <w:uiPriority w:val="34"/>
    <w:qFormat/>
    <w:rsid w:val="006313CD"/>
    <w:pPr>
      <w:ind w:left="720"/>
      <w:contextualSpacing/>
    </w:pPr>
  </w:style>
  <w:style w:type="character" w:customStyle="1" w:styleId="Pealkiri2Mrk">
    <w:name w:val="Pealkiri 2 Märk"/>
    <w:link w:val="Pealkiri2"/>
    <w:rsid w:val="00C00CAE"/>
    <w:rPr>
      <w:rFonts w:ascii="Arial" w:hAnsi="Arial" w:cs="Arial"/>
      <w:b/>
      <w:bCs/>
      <w:i/>
      <w:iCs/>
      <w:sz w:val="28"/>
      <w:szCs w:val="28"/>
      <w:lang w:eastAsia="ar-SA"/>
    </w:rPr>
  </w:style>
  <w:style w:type="table" w:styleId="Kontuurtabel">
    <w:name w:val="Table Grid"/>
    <w:basedOn w:val="Normaaltabel"/>
    <w:rsid w:val="004E6D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lastatudhperlink">
    <w:name w:val="FollowedHyperlink"/>
    <w:basedOn w:val="Liguvaikefont"/>
    <w:uiPriority w:val="99"/>
    <w:semiHidden/>
    <w:unhideWhenUsed/>
    <w:rsid w:val="00E427AC"/>
    <w:rPr>
      <w:color w:val="954F72"/>
      <w:u w:val="single"/>
    </w:rPr>
  </w:style>
  <w:style w:type="paragraph" w:customStyle="1" w:styleId="msonormal0">
    <w:name w:val="msonormal"/>
    <w:basedOn w:val="Normaallaad"/>
    <w:rsid w:val="00E427AC"/>
    <w:pPr>
      <w:suppressAutoHyphens w:val="0"/>
      <w:spacing w:before="100" w:beforeAutospacing="1" w:after="100" w:afterAutospacing="1"/>
    </w:pPr>
    <w:rPr>
      <w:lang w:eastAsia="ko-KR"/>
    </w:rPr>
  </w:style>
  <w:style w:type="paragraph" w:customStyle="1" w:styleId="xl67">
    <w:name w:val="xl67"/>
    <w:basedOn w:val="Normaallaad"/>
    <w:rsid w:val="00E427AC"/>
    <w:pPr>
      <w:pBdr>
        <w:left w:val="single" w:sz="4" w:space="0" w:color="auto"/>
        <w:bottom w:val="single" w:sz="4" w:space="0" w:color="auto"/>
      </w:pBdr>
      <w:suppressAutoHyphens w:val="0"/>
      <w:spacing w:before="100" w:beforeAutospacing="1" w:after="100" w:afterAutospacing="1"/>
      <w:textAlignment w:val="center"/>
    </w:pPr>
    <w:rPr>
      <w:rFonts w:ascii="Arial" w:hAnsi="Arial" w:cs="Arial"/>
      <w:sz w:val="16"/>
      <w:szCs w:val="16"/>
      <w:lang w:eastAsia="ko-KR"/>
    </w:rPr>
  </w:style>
  <w:style w:type="paragraph" w:customStyle="1" w:styleId="xl68">
    <w:name w:val="xl68"/>
    <w:basedOn w:val="Normaallaad"/>
    <w:rsid w:val="00E427AC"/>
    <w:pPr>
      <w:pBdr>
        <w:top w:val="single" w:sz="4" w:space="0" w:color="auto"/>
        <w:left w:val="single" w:sz="4" w:space="0" w:color="auto"/>
        <w:bottom w:val="single" w:sz="4" w:space="0" w:color="auto"/>
      </w:pBdr>
      <w:suppressAutoHyphens w:val="0"/>
      <w:spacing w:before="100" w:beforeAutospacing="1" w:after="100" w:afterAutospacing="1"/>
      <w:textAlignment w:val="center"/>
    </w:pPr>
    <w:rPr>
      <w:rFonts w:ascii="Arial" w:hAnsi="Arial" w:cs="Arial"/>
      <w:sz w:val="16"/>
      <w:szCs w:val="16"/>
      <w:lang w:eastAsia="ko-KR"/>
    </w:rPr>
  </w:style>
  <w:style w:type="paragraph" w:customStyle="1" w:styleId="xl69">
    <w:name w:val="xl69"/>
    <w:basedOn w:val="Normaallaad"/>
    <w:rsid w:val="00E427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16"/>
      <w:szCs w:val="16"/>
      <w:lang w:eastAsia="ko-KR"/>
    </w:rPr>
  </w:style>
  <w:style w:type="paragraph" w:customStyle="1" w:styleId="xl70">
    <w:name w:val="xl70"/>
    <w:basedOn w:val="Normaallaad"/>
    <w:rsid w:val="00E427A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b/>
      <w:bCs/>
      <w:color w:val="000000"/>
      <w:sz w:val="16"/>
      <w:szCs w:val="16"/>
      <w:lang w:eastAsia="ko-KR"/>
    </w:rPr>
  </w:style>
  <w:style w:type="paragraph" w:customStyle="1" w:styleId="xl71">
    <w:name w:val="xl71"/>
    <w:basedOn w:val="Normaallaad"/>
    <w:rsid w:val="00E427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16"/>
      <w:szCs w:val="16"/>
      <w:lang w:eastAsia="ko-KR"/>
    </w:rPr>
  </w:style>
  <w:style w:type="paragraph" w:customStyle="1" w:styleId="xl72">
    <w:name w:val="xl72"/>
    <w:basedOn w:val="Normaallaad"/>
    <w:rsid w:val="00E427AC"/>
    <w:pPr>
      <w:suppressAutoHyphens w:val="0"/>
      <w:spacing w:before="100" w:beforeAutospacing="1" w:after="100" w:afterAutospacing="1"/>
      <w:jc w:val="right"/>
      <w:textAlignment w:val="center"/>
    </w:pPr>
    <w:rPr>
      <w:rFonts w:ascii="Arial" w:hAnsi="Arial" w:cs="Arial"/>
      <w:sz w:val="16"/>
      <w:szCs w:val="16"/>
      <w:lang w:eastAsia="ko-KR"/>
    </w:rPr>
  </w:style>
  <w:style w:type="paragraph" w:customStyle="1" w:styleId="xl73">
    <w:name w:val="xl73"/>
    <w:basedOn w:val="Normaallaad"/>
    <w:rsid w:val="00E427AC"/>
    <w:pPr>
      <w:suppressAutoHyphens w:val="0"/>
      <w:spacing w:before="100" w:beforeAutospacing="1" w:after="100" w:afterAutospacing="1"/>
      <w:textAlignment w:val="center"/>
    </w:pPr>
    <w:rPr>
      <w:rFonts w:ascii="Arial" w:hAnsi="Arial" w:cs="Arial"/>
      <w:sz w:val="16"/>
      <w:szCs w:val="16"/>
      <w:lang w:eastAsia="ko-KR"/>
    </w:rPr>
  </w:style>
  <w:style w:type="paragraph" w:customStyle="1" w:styleId="xl74">
    <w:name w:val="xl74"/>
    <w:basedOn w:val="Normaallaad"/>
    <w:rsid w:val="00E427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ko-KR"/>
    </w:rPr>
  </w:style>
  <w:style w:type="paragraph" w:customStyle="1" w:styleId="xl75">
    <w:name w:val="xl75"/>
    <w:basedOn w:val="Normaallaad"/>
    <w:rsid w:val="00E427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ko-KR"/>
    </w:rPr>
  </w:style>
  <w:style w:type="paragraph" w:customStyle="1" w:styleId="xl76">
    <w:name w:val="xl76"/>
    <w:basedOn w:val="Normaallaad"/>
    <w:rsid w:val="00E427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ko-KR"/>
    </w:rPr>
  </w:style>
  <w:style w:type="paragraph" w:customStyle="1" w:styleId="xl77">
    <w:name w:val="xl77"/>
    <w:basedOn w:val="Normaallaad"/>
    <w:rsid w:val="00E427AC"/>
    <w:pPr>
      <w:suppressAutoHyphens w:val="0"/>
      <w:spacing w:before="100" w:beforeAutospacing="1" w:after="100" w:afterAutospacing="1"/>
      <w:textAlignment w:val="center"/>
    </w:pPr>
    <w:rPr>
      <w:rFonts w:ascii="Arial" w:hAnsi="Arial" w:cs="Arial"/>
      <w:b/>
      <w:bCs/>
      <w:sz w:val="16"/>
      <w:szCs w:val="16"/>
      <w:lang w:eastAsia="ko-KR"/>
    </w:rPr>
  </w:style>
  <w:style w:type="paragraph" w:customStyle="1" w:styleId="xl78">
    <w:name w:val="xl78"/>
    <w:basedOn w:val="Normaallaad"/>
    <w:rsid w:val="00E427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16"/>
      <w:szCs w:val="16"/>
      <w:lang w:eastAsia="ko-KR"/>
    </w:rPr>
  </w:style>
  <w:style w:type="paragraph" w:customStyle="1" w:styleId="xl79">
    <w:name w:val="xl79"/>
    <w:basedOn w:val="Normaallaad"/>
    <w:rsid w:val="00E427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ko-KR"/>
    </w:rPr>
  </w:style>
  <w:style w:type="paragraph" w:customStyle="1" w:styleId="xl80">
    <w:name w:val="xl80"/>
    <w:basedOn w:val="Normaallaad"/>
    <w:rsid w:val="00E427AC"/>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16"/>
      <w:szCs w:val="16"/>
      <w:lang w:eastAsia="ko-KR"/>
    </w:rPr>
  </w:style>
  <w:style w:type="paragraph" w:customStyle="1" w:styleId="xl81">
    <w:name w:val="xl81"/>
    <w:basedOn w:val="Normaallaad"/>
    <w:rsid w:val="00E427AC"/>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textAlignment w:val="center"/>
    </w:pPr>
    <w:rPr>
      <w:rFonts w:ascii="Arial" w:hAnsi="Arial" w:cs="Arial"/>
      <w:b/>
      <w:bCs/>
      <w:sz w:val="16"/>
      <w:szCs w:val="16"/>
      <w:lang w:eastAsia="ko-KR"/>
    </w:rPr>
  </w:style>
  <w:style w:type="paragraph" w:customStyle="1" w:styleId="xl82">
    <w:name w:val="xl82"/>
    <w:basedOn w:val="Normaallaad"/>
    <w:rsid w:val="00E427AC"/>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16"/>
      <w:szCs w:val="16"/>
      <w:lang w:eastAsia="ko-KR"/>
    </w:rPr>
  </w:style>
  <w:style w:type="paragraph" w:customStyle="1" w:styleId="xl83">
    <w:name w:val="xl83"/>
    <w:basedOn w:val="Normaallaad"/>
    <w:rsid w:val="00E427AC"/>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textAlignment w:val="center"/>
    </w:pPr>
    <w:rPr>
      <w:rFonts w:ascii="Arial" w:hAnsi="Arial" w:cs="Arial"/>
      <w:b/>
      <w:bCs/>
      <w:sz w:val="16"/>
      <w:szCs w:val="16"/>
      <w:lang w:eastAsia="ko-KR"/>
    </w:rPr>
  </w:style>
  <w:style w:type="paragraph" w:customStyle="1" w:styleId="xl84">
    <w:name w:val="xl84"/>
    <w:basedOn w:val="Normaallaad"/>
    <w:rsid w:val="00E427AC"/>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sz w:val="16"/>
      <w:szCs w:val="16"/>
      <w:lang w:eastAsia="ko-KR"/>
    </w:rPr>
  </w:style>
  <w:style w:type="paragraph" w:customStyle="1" w:styleId="xl85">
    <w:name w:val="xl85"/>
    <w:basedOn w:val="Normaallaad"/>
    <w:rsid w:val="00E427AC"/>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right"/>
      <w:textAlignment w:val="center"/>
    </w:pPr>
    <w:rPr>
      <w:rFonts w:ascii="Arial" w:hAnsi="Arial" w:cs="Arial"/>
      <w:b/>
      <w:bCs/>
      <w:sz w:val="16"/>
      <w:szCs w:val="16"/>
      <w:lang w:eastAsia="ko-KR"/>
    </w:rPr>
  </w:style>
  <w:style w:type="paragraph" w:customStyle="1" w:styleId="xl86">
    <w:name w:val="xl86"/>
    <w:basedOn w:val="Normaallaad"/>
    <w:rsid w:val="00E427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16"/>
      <w:szCs w:val="16"/>
      <w:lang w:eastAsia="ko-KR"/>
    </w:rPr>
  </w:style>
  <w:style w:type="paragraph" w:customStyle="1" w:styleId="xl87">
    <w:name w:val="xl87"/>
    <w:basedOn w:val="Normaallaad"/>
    <w:rsid w:val="00E427AC"/>
    <w:pPr>
      <w:suppressAutoHyphens w:val="0"/>
      <w:spacing w:before="100" w:beforeAutospacing="1" w:after="100" w:afterAutospacing="1"/>
      <w:jc w:val="center"/>
      <w:textAlignment w:val="center"/>
    </w:pPr>
    <w:rPr>
      <w:rFonts w:ascii="Arial" w:hAnsi="Arial" w:cs="Arial"/>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19870">
      <w:bodyDiv w:val="1"/>
      <w:marLeft w:val="0"/>
      <w:marRight w:val="0"/>
      <w:marTop w:val="0"/>
      <w:marBottom w:val="0"/>
      <w:divBdr>
        <w:top w:val="none" w:sz="0" w:space="0" w:color="auto"/>
        <w:left w:val="none" w:sz="0" w:space="0" w:color="auto"/>
        <w:bottom w:val="none" w:sz="0" w:space="0" w:color="auto"/>
        <w:right w:val="none" w:sz="0" w:space="0" w:color="auto"/>
      </w:divBdr>
    </w:div>
    <w:div w:id="100953601">
      <w:bodyDiv w:val="1"/>
      <w:marLeft w:val="0"/>
      <w:marRight w:val="0"/>
      <w:marTop w:val="0"/>
      <w:marBottom w:val="0"/>
      <w:divBdr>
        <w:top w:val="none" w:sz="0" w:space="0" w:color="auto"/>
        <w:left w:val="none" w:sz="0" w:space="0" w:color="auto"/>
        <w:bottom w:val="none" w:sz="0" w:space="0" w:color="auto"/>
        <w:right w:val="none" w:sz="0" w:space="0" w:color="auto"/>
      </w:divBdr>
    </w:div>
    <w:div w:id="153648796">
      <w:bodyDiv w:val="1"/>
      <w:marLeft w:val="0"/>
      <w:marRight w:val="0"/>
      <w:marTop w:val="0"/>
      <w:marBottom w:val="0"/>
      <w:divBdr>
        <w:top w:val="none" w:sz="0" w:space="0" w:color="auto"/>
        <w:left w:val="none" w:sz="0" w:space="0" w:color="auto"/>
        <w:bottom w:val="none" w:sz="0" w:space="0" w:color="auto"/>
        <w:right w:val="none" w:sz="0" w:space="0" w:color="auto"/>
      </w:divBdr>
    </w:div>
    <w:div w:id="291519917">
      <w:bodyDiv w:val="1"/>
      <w:marLeft w:val="0"/>
      <w:marRight w:val="0"/>
      <w:marTop w:val="0"/>
      <w:marBottom w:val="0"/>
      <w:divBdr>
        <w:top w:val="none" w:sz="0" w:space="0" w:color="auto"/>
        <w:left w:val="none" w:sz="0" w:space="0" w:color="auto"/>
        <w:bottom w:val="none" w:sz="0" w:space="0" w:color="auto"/>
        <w:right w:val="none" w:sz="0" w:space="0" w:color="auto"/>
      </w:divBdr>
    </w:div>
    <w:div w:id="327558347">
      <w:bodyDiv w:val="1"/>
      <w:marLeft w:val="0"/>
      <w:marRight w:val="0"/>
      <w:marTop w:val="0"/>
      <w:marBottom w:val="0"/>
      <w:divBdr>
        <w:top w:val="none" w:sz="0" w:space="0" w:color="auto"/>
        <w:left w:val="none" w:sz="0" w:space="0" w:color="auto"/>
        <w:bottom w:val="none" w:sz="0" w:space="0" w:color="auto"/>
        <w:right w:val="none" w:sz="0" w:space="0" w:color="auto"/>
      </w:divBdr>
    </w:div>
    <w:div w:id="332613711">
      <w:bodyDiv w:val="1"/>
      <w:marLeft w:val="0"/>
      <w:marRight w:val="0"/>
      <w:marTop w:val="0"/>
      <w:marBottom w:val="0"/>
      <w:divBdr>
        <w:top w:val="none" w:sz="0" w:space="0" w:color="auto"/>
        <w:left w:val="none" w:sz="0" w:space="0" w:color="auto"/>
        <w:bottom w:val="none" w:sz="0" w:space="0" w:color="auto"/>
        <w:right w:val="none" w:sz="0" w:space="0" w:color="auto"/>
      </w:divBdr>
    </w:div>
    <w:div w:id="445347271">
      <w:bodyDiv w:val="1"/>
      <w:marLeft w:val="0"/>
      <w:marRight w:val="0"/>
      <w:marTop w:val="0"/>
      <w:marBottom w:val="0"/>
      <w:divBdr>
        <w:top w:val="none" w:sz="0" w:space="0" w:color="auto"/>
        <w:left w:val="none" w:sz="0" w:space="0" w:color="auto"/>
        <w:bottom w:val="none" w:sz="0" w:space="0" w:color="auto"/>
        <w:right w:val="none" w:sz="0" w:space="0" w:color="auto"/>
      </w:divBdr>
    </w:div>
    <w:div w:id="499278813">
      <w:bodyDiv w:val="1"/>
      <w:marLeft w:val="0"/>
      <w:marRight w:val="0"/>
      <w:marTop w:val="0"/>
      <w:marBottom w:val="0"/>
      <w:divBdr>
        <w:top w:val="none" w:sz="0" w:space="0" w:color="auto"/>
        <w:left w:val="none" w:sz="0" w:space="0" w:color="auto"/>
        <w:bottom w:val="none" w:sz="0" w:space="0" w:color="auto"/>
        <w:right w:val="none" w:sz="0" w:space="0" w:color="auto"/>
      </w:divBdr>
    </w:div>
    <w:div w:id="537158515">
      <w:bodyDiv w:val="1"/>
      <w:marLeft w:val="0"/>
      <w:marRight w:val="0"/>
      <w:marTop w:val="0"/>
      <w:marBottom w:val="0"/>
      <w:divBdr>
        <w:top w:val="none" w:sz="0" w:space="0" w:color="auto"/>
        <w:left w:val="none" w:sz="0" w:space="0" w:color="auto"/>
        <w:bottom w:val="none" w:sz="0" w:space="0" w:color="auto"/>
        <w:right w:val="none" w:sz="0" w:space="0" w:color="auto"/>
      </w:divBdr>
    </w:div>
    <w:div w:id="662780149">
      <w:bodyDiv w:val="1"/>
      <w:marLeft w:val="0"/>
      <w:marRight w:val="0"/>
      <w:marTop w:val="0"/>
      <w:marBottom w:val="0"/>
      <w:divBdr>
        <w:top w:val="none" w:sz="0" w:space="0" w:color="auto"/>
        <w:left w:val="none" w:sz="0" w:space="0" w:color="auto"/>
        <w:bottom w:val="none" w:sz="0" w:space="0" w:color="auto"/>
        <w:right w:val="none" w:sz="0" w:space="0" w:color="auto"/>
      </w:divBdr>
    </w:div>
    <w:div w:id="807212828">
      <w:bodyDiv w:val="1"/>
      <w:marLeft w:val="0"/>
      <w:marRight w:val="0"/>
      <w:marTop w:val="0"/>
      <w:marBottom w:val="0"/>
      <w:divBdr>
        <w:top w:val="none" w:sz="0" w:space="0" w:color="auto"/>
        <w:left w:val="none" w:sz="0" w:space="0" w:color="auto"/>
        <w:bottom w:val="none" w:sz="0" w:space="0" w:color="auto"/>
        <w:right w:val="none" w:sz="0" w:space="0" w:color="auto"/>
      </w:divBdr>
    </w:div>
    <w:div w:id="1000817325">
      <w:bodyDiv w:val="1"/>
      <w:marLeft w:val="0"/>
      <w:marRight w:val="0"/>
      <w:marTop w:val="0"/>
      <w:marBottom w:val="0"/>
      <w:divBdr>
        <w:top w:val="none" w:sz="0" w:space="0" w:color="auto"/>
        <w:left w:val="none" w:sz="0" w:space="0" w:color="auto"/>
        <w:bottom w:val="none" w:sz="0" w:space="0" w:color="auto"/>
        <w:right w:val="none" w:sz="0" w:space="0" w:color="auto"/>
      </w:divBdr>
    </w:div>
    <w:div w:id="1159078529">
      <w:bodyDiv w:val="1"/>
      <w:marLeft w:val="0"/>
      <w:marRight w:val="0"/>
      <w:marTop w:val="0"/>
      <w:marBottom w:val="0"/>
      <w:divBdr>
        <w:top w:val="none" w:sz="0" w:space="0" w:color="auto"/>
        <w:left w:val="none" w:sz="0" w:space="0" w:color="auto"/>
        <w:bottom w:val="none" w:sz="0" w:space="0" w:color="auto"/>
        <w:right w:val="none" w:sz="0" w:space="0" w:color="auto"/>
      </w:divBdr>
    </w:div>
    <w:div w:id="1545941764">
      <w:bodyDiv w:val="1"/>
      <w:marLeft w:val="0"/>
      <w:marRight w:val="0"/>
      <w:marTop w:val="0"/>
      <w:marBottom w:val="0"/>
      <w:divBdr>
        <w:top w:val="none" w:sz="0" w:space="0" w:color="auto"/>
        <w:left w:val="none" w:sz="0" w:space="0" w:color="auto"/>
        <w:bottom w:val="none" w:sz="0" w:space="0" w:color="auto"/>
        <w:right w:val="none" w:sz="0" w:space="0" w:color="auto"/>
      </w:divBdr>
    </w:div>
    <w:div w:id="1572890478">
      <w:bodyDiv w:val="1"/>
      <w:marLeft w:val="0"/>
      <w:marRight w:val="0"/>
      <w:marTop w:val="0"/>
      <w:marBottom w:val="0"/>
      <w:divBdr>
        <w:top w:val="none" w:sz="0" w:space="0" w:color="auto"/>
        <w:left w:val="none" w:sz="0" w:space="0" w:color="auto"/>
        <w:bottom w:val="none" w:sz="0" w:space="0" w:color="auto"/>
        <w:right w:val="none" w:sz="0" w:space="0" w:color="auto"/>
      </w:divBdr>
    </w:div>
    <w:div w:id="1603610629">
      <w:bodyDiv w:val="1"/>
      <w:marLeft w:val="0"/>
      <w:marRight w:val="0"/>
      <w:marTop w:val="0"/>
      <w:marBottom w:val="0"/>
      <w:divBdr>
        <w:top w:val="none" w:sz="0" w:space="0" w:color="auto"/>
        <w:left w:val="none" w:sz="0" w:space="0" w:color="auto"/>
        <w:bottom w:val="none" w:sz="0" w:space="0" w:color="auto"/>
        <w:right w:val="none" w:sz="0" w:space="0" w:color="auto"/>
      </w:divBdr>
    </w:div>
    <w:div w:id="1640039158">
      <w:bodyDiv w:val="1"/>
      <w:marLeft w:val="0"/>
      <w:marRight w:val="0"/>
      <w:marTop w:val="0"/>
      <w:marBottom w:val="0"/>
      <w:divBdr>
        <w:top w:val="none" w:sz="0" w:space="0" w:color="auto"/>
        <w:left w:val="none" w:sz="0" w:space="0" w:color="auto"/>
        <w:bottom w:val="none" w:sz="0" w:space="0" w:color="auto"/>
        <w:right w:val="none" w:sz="0" w:space="0" w:color="auto"/>
      </w:divBdr>
    </w:div>
    <w:div w:id="1666088187">
      <w:bodyDiv w:val="1"/>
      <w:marLeft w:val="0"/>
      <w:marRight w:val="0"/>
      <w:marTop w:val="0"/>
      <w:marBottom w:val="0"/>
      <w:divBdr>
        <w:top w:val="none" w:sz="0" w:space="0" w:color="auto"/>
        <w:left w:val="none" w:sz="0" w:space="0" w:color="auto"/>
        <w:bottom w:val="none" w:sz="0" w:space="0" w:color="auto"/>
        <w:right w:val="none" w:sz="0" w:space="0" w:color="auto"/>
      </w:divBdr>
    </w:div>
    <w:div w:id="1953903111">
      <w:bodyDiv w:val="1"/>
      <w:marLeft w:val="0"/>
      <w:marRight w:val="0"/>
      <w:marTop w:val="0"/>
      <w:marBottom w:val="0"/>
      <w:divBdr>
        <w:top w:val="none" w:sz="0" w:space="0" w:color="auto"/>
        <w:left w:val="none" w:sz="0" w:space="0" w:color="auto"/>
        <w:bottom w:val="none" w:sz="0" w:space="0" w:color="auto"/>
        <w:right w:val="none" w:sz="0" w:space="0" w:color="auto"/>
      </w:divBdr>
    </w:div>
    <w:div w:id="1976832324">
      <w:bodyDiv w:val="1"/>
      <w:marLeft w:val="0"/>
      <w:marRight w:val="0"/>
      <w:marTop w:val="0"/>
      <w:marBottom w:val="0"/>
      <w:divBdr>
        <w:top w:val="none" w:sz="0" w:space="0" w:color="auto"/>
        <w:left w:val="none" w:sz="0" w:space="0" w:color="auto"/>
        <w:bottom w:val="none" w:sz="0" w:space="0" w:color="auto"/>
        <w:right w:val="none" w:sz="0" w:space="0" w:color="auto"/>
      </w:divBdr>
    </w:div>
    <w:div w:id="1995185155">
      <w:bodyDiv w:val="1"/>
      <w:marLeft w:val="0"/>
      <w:marRight w:val="0"/>
      <w:marTop w:val="0"/>
      <w:marBottom w:val="0"/>
      <w:divBdr>
        <w:top w:val="none" w:sz="0" w:space="0" w:color="auto"/>
        <w:left w:val="none" w:sz="0" w:space="0" w:color="auto"/>
        <w:bottom w:val="none" w:sz="0" w:space="0" w:color="auto"/>
        <w:right w:val="none" w:sz="0" w:space="0" w:color="auto"/>
      </w:divBdr>
    </w:div>
    <w:div w:id="214173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72D3A-AF0E-4518-B89A-15C89769E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8</Pages>
  <Words>2910</Words>
  <Characters>16588</Characters>
  <Application>Microsoft Office Word</Application>
  <DocSecurity>0</DocSecurity>
  <Lines>138</Lines>
  <Paragraphs>38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19460</CharactersWithSpaces>
  <SharedDoc>false</SharedDoc>
  <HLinks>
    <vt:vector size="18" baseType="variant">
      <vt:variant>
        <vt:i4>1703948</vt:i4>
      </vt:variant>
      <vt:variant>
        <vt:i4>6</vt:i4>
      </vt:variant>
      <vt:variant>
        <vt:i4>0</vt:i4>
      </vt:variant>
      <vt:variant>
        <vt:i4>5</vt:i4>
      </vt:variant>
      <vt:variant>
        <vt:lpwstr>https://riigihanked.riik.ee/</vt:lpwstr>
      </vt:variant>
      <vt:variant>
        <vt:lpwstr/>
      </vt:variant>
      <vt:variant>
        <vt:i4>6750296</vt:i4>
      </vt:variant>
      <vt:variant>
        <vt:i4>3</vt:i4>
      </vt:variant>
      <vt:variant>
        <vt:i4>0</vt:i4>
      </vt:variant>
      <vt:variant>
        <vt:i4>5</vt:i4>
      </vt:variant>
      <vt:variant>
        <vt:lpwstr>mailto:hanked@rmk.ee</vt:lpwstr>
      </vt:variant>
      <vt:variant>
        <vt:lpwstr/>
      </vt:variant>
      <vt:variant>
        <vt:i4>6750296</vt:i4>
      </vt:variant>
      <vt:variant>
        <vt:i4>0</vt:i4>
      </vt:variant>
      <vt:variant>
        <vt:i4>0</vt:i4>
      </vt:variant>
      <vt:variant>
        <vt:i4>5</vt:i4>
      </vt:variant>
      <vt:variant>
        <vt:lpwstr>mailto:hanked@rmk.ee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Reelika Sirge</cp:lastModifiedBy>
  <cp:revision>26</cp:revision>
  <cp:lastPrinted>2021-04-23T10:46:00Z</cp:lastPrinted>
  <dcterms:created xsi:type="dcterms:W3CDTF">2023-04-18T12:40:00Z</dcterms:created>
  <dcterms:modified xsi:type="dcterms:W3CDTF">2023-04-21T09:45:00Z</dcterms:modified>
</cp:coreProperties>
</file>